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DC4E81" w14:textId="2DE89E66" w:rsidR="00962313" w:rsidRDefault="00962313" w:rsidP="006C01F5">
      <w:pPr>
        <w:ind w:right="-30"/>
        <w:textAlignment w:val="baseline"/>
        <w:rPr>
          <w:rFonts w:ascii="Arial" w:eastAsia="Times New Roman" w:hAnsi="Arial" w:cs="Arial"/>
          <w:b/>
          <w:bCs/>
          <w:sz w:val="36"/>
          <w:szCs w:val="36"/>
          <w:lang w:eastAsia="fr-BE"/>
        </w:rPr>
      </w:pPr>
      <w:r>
        <w:rPr>
          <w:rFonts w:ascii="Arial" w:eastAsia="Times New Roman" w:hAnsi="Arial" w:cs="Arial"/>
          <w:b/>
          <w:bCs/>
          <w:sz w:val="36"/>
          <w:szCs w:val="36"/>
          <w:lang w:eastAsia="fr-BE"/>
        </w:rPr>
        <w:t>Occupation privative du domaine public - végétalisation</w:t>
      </w:r>
    </w:p>
    <w:p w14:paraId="4069A382" w14:textId="1E97810F" w:rsidR="00AF2F3A" w:rsidRPr="00AF2F3A" w:rsidRDefault="00AF2F3A" w:rsidP="006C01F5">
      <w:pPr>
        <w:ind w:right="-30"/>
        <w:textAlignment w:val="baseline"/>
        <w:rPr>
          <w:rFonts w:ascii="Segoe UI" w:eastAsia="Times New Roman" w:hAnsi="Segoe UI" w:cs="Segoe UI"/>
          <w:sz w:val="56"/>
          <w:szCs w:val="56"/>
          <w:lang w:eastAsia="fr-BE"/>
        </w:rPr>
      </w:pPr>
      <w:r w:rsidRPr="00AF2F3A">
        <w:rPr>
          <w:rFonts w:ascii="Arial" w:eastAsia="Times New Roman" w:hAnsi="Arial" w:cs="Arial"/>
          <w:b/>
          <w:bCs/>
          <w:sz w:val="56"/>
          <w:szCs w:val="56"/>
          <w:lang w:eastAsia="fr-BE"/>
        </w:rPr>
        <w:t>Convention</w:t>
      </w:r>
    </w:p>
    <w:p w14:paraId="7F6D0EDD" w14:textId="77777777" w:rsidR="00AE5BA6" w:rsidRPr="004273C5" w:rsidRDefault="00AE5BA6" w:rsidP="00AE5BA6"/>
    <w:p w14:paraId="4A0FC97F" w14:textId="429C40C1" w:rsidR="00AE5BA6" w:rsidRPr="00EA53D0" w:rsidRDefault="00AE5BA6" w:rsidP="00AE5BA6">
      <w:pPr>
        <w:rPr>
          <w:rStyle w:val="cf01"/>
          <w:rFonts w:ascii="Arial" w:hAnsi="Arial" w:cs="Arial"/>
          <w:sz w:val="20"/>
          <w:szCs w:val="20"/>
        </w:rPr>
      </w:pPr>
      <w:r w:rsidRPr="00EA53D0">
        <w:rPr>
          <w:rStyle w:val="cf01"/>
          <w:rFonts w:ascii="Arial" w:hAnsi="Arial" w:cs="Arial"/>
          <w:sz w:val="20"/>
          <w:szCs w:val="20"/>
        </w:rPr>
        <w:t xml:space="preserve">Entre les soussignés : </w:t>
      </w:r>
    </w:p>
    <w:p w14:paraId="5AB1EEEB" w14:textId="77777777" w:rsidR="00AE5BA6" w:rsidRPr="00346569" w:rsidRDefault="00AE5BA6" w:rsidP="00AE5BA6">
      <w:pPr>
        <w:rPr>
          <w:rStyle w:val="cf01"/>
          <w:rFonts w:ascii="Arial" w:hAnsi="Arial" w:cs="Arial"/>
          <w:sz w:val="20"/>
          <w:szCs w:val="20"/>
        </w:rPr>
      </w:pPr>
    </w:p>
    <w:p w14:paraId="772788C8" w14:textId="64E50688" w:rsidR="00AE5BA6" w:rsidRPr="008729AE" w:rsidRDefault="00AE5BA6" w:rsidP="008729AE">
      <w:pPr>
        <w:spacing w:line="252" w:lineRule="auto"/>
        <w:ind w:left="360"/>
        <w:rPr>
          <w:rStyle w:val="cf01"/>
          <w:rFonts w:ascii="Arial" w:hAnsi="Arial" w:cs="Arial"/>
          <w:sz w:val="20"/>
          <w:szCs w:val="20"/>
        </w:rPr>
      </w:pPr>
      <w:r w:rsidRPr="008729AE">
        <w:rPr>
          <w:rStyle w:val="cf01"/>
          <w:rFonts w:ascii="Arial" w:hAnsi="Arial" w:cs="Arial"/>
          <w:sz w:val="20"/>
          <w:szCs w:val="20"/>
        </w:rPr>
        <w:t xml:space="preserve">La Commune d’Anderlecht, n° d’entreprise 0206.582.284 ayant son siège Place du Conseil, 1 à 1070 Anderlecht, ci-après dénommée la « Commune », représentée par FABRICE CUMPS, Bourgmestre et </w:t>
      </w:r>
      <w:r w:rsidR="00B6453F">
        <w:rPr>
          <w:rStyle w:val="cf01"/>
          <w:rFonts w:ascii="Arial" w:hAnsi="Arial" w:cs="Arial"/>
          <w:sz w:val="20"/>
          <w:szCs w:val="20"/>
        </w:rPr>
        <w:t>NATHALIE</w:t>
      </w:r>
      <w:r w:rsidRPr="008729AE">
        <w:rPr>
          <w:rStyle w:val="cf01"/>
          <w:rFonts w:ascii="Arial" w:hAnsi="Arial" w:cs="Arial"/>
          <w:sz w:val="20"/>
          <w:szCs w:val="20"/>
        </w:rPr>
        <w:t xml:space="preserve"> </w:t>
      </w:r>
      <w:r w:rsidR="00B6453F">
        <w:rPr>
          <w:rStyle w:val="cf01"/>
          <w:rFonts w:ascii="Arial" w:hAnsi="Arial" w:cs="Arial"/>
          <w:sz w:val="20"/>
          <w:szCs w:val="20"/>
        </w:rPr>
        <w:t>COPPENS</w:t>
      </w:r>
      <w:r w:rsidRPr="008729AE">
        <w:rPr>
          <w:rStyle w:val="cf01"/>
          <w:rFonts w:ascii="Arial" w:hAnsi="Arial" w:cs="Arial"/>
          <w:sz w:val="20"/>
          <w:szCs w:val="20"/>
        </w:rPr>
        <w:t xml:space="preserve">, secrétaire communale ff, </w:t>
      </w:r>
    </w:p>
    <w:p w14:paraId="42B75193" w14:textId="77777777" w:rsidR="00AE5BA6" w:rsidRPr="00346569" w:rsidRDefault="00AE5BA6" w:rsidP="00AE5BA6">
      <w:pPr>
        <w:rPr>
          <w:rStyle w:val="cf01"/>
          <w:rFonts w:ascii="Arial" w:hAnsi="Arial" w:cs="Arial"/>
          <w:sz w:val="20"/>
          <w:szCs w:val="20"/>
        </w:rPr>
      </w:pPr>
    </w:p>
    <w:p w14:paraId="0DC1440E" w14:textId="77777777" w:rsidR="00AE5BA6" w:rsidRPr="00346569" w:rsidRDefault="00AE5BA6" w:rsidP="00AE5BA6">
      <w:pPr>
        <w:rPr>
          <w:rStyle w:val="cf01"/>
          <w:rFonts w:ascii="Arial" w:hAnsi="Arial" w:cs="Arial"/>
          <w:sz w:val="20"/>
          <w:szCs w:val="20"/>
        </w:rPr>
      </w:pPr>
      <w:r w:rsidRPr="00346569">
        <w:rPr>
          <w:rStyle w:val="cf01"/>
          <w:rFonts w:ascii="Arial" w:hAnsi="Arial" w:cs="Arial"/>
          <w:sz w:val="20"/>
          <w:szCs w:val="20"/>
        </w:rPr>
        <w:t xml:space="preserve">Et </w:t>
      </w:r>
    </w:p>
    <w:p w14:paraId="4A5C83C9" w14:textId="4D18311E" w:rsidR="00AE5BA6" w:rsidRPr="00346569" w:rsidRDefault="006C01F5" w:rsidP="006C01F5">
      <w:pPr>
        <w:tabs>
          <w:tab w:val="left" w:pos="3150"/>
        </w:tabs>
        <w:rPr>
          <w:rStyle w:val="cf01"/>
          <w:rFonts w:ascii="Arial" w:hAnsi="Arial" w:cs="Arial"/>
          <w:sz w:val="20"/>
          <w:szCs w:val="20"/>
        </w:rPr>
      </w:pPr>
      <w:r>
        <w:rPr>
          <w:rStyle w:val="cf01"/>
          <w:rFonts w:ascii="Arial" w:hAnsi="Arial" w:cs="Arial"/>
          <w:sz w:val="20"/>
          <w:szCs w:val="20"/>
        </w:rPr>
        <w:tab/>
      </w:r>
    </w:p>
    <w:p w14:paraId="608E841B" w14:textId="56E57D32" w:rsidR="00A77F87" w:rsidRDefault="00AE5BA6" w:rsidP="008729AE">
      <w:pPr>
        <w:ind w:left="360"/>
        <w:rPr>
          <w:rStyle w:val="cf01"/>
          <w:rFonts w:ascii="Arial" w:hAnsi="Arial" w:cs="Arial"/>
          <w:sz w:val="20"/>
          <w:szCs w:val="20"/>
        </w:rPr>
      </w:pPr>
      <w:r w:rsidRPr="008729AE">
        <w:rPr>
          <w:rStyle w:val="cf01"/>
          <w:rFonts w:ascii="Arial" w:hAnsi="Arial" w:cs="Arial"/>
          <w:sz w:val="20"/>
          <w:szCs w:val="20"/>
        </w:rPr>
        <w:t xml:space="preserve">Monsieur/Madame </w:t>
      </w:r>
      <w:bookmarkStart w:id="0" w:name="_Hlk174457562"/>
      <w:sdt>
        <w:sdtPr>
          <w:rPr>
            <w:rStyle w:val="cf01"/>
            <w:rFonts w:ascii="Arial" w:hAnsi="Arial" w:cs="Arial"/>
            <w:sz w:val="20"/>
            <w:szCs w:val="20"/>
          </w:rPr>
          <w:id w:val="-767156585"/>
          <w:placeholder>
            <w:docPart w:val="417F746F1517435489F072FA549F510D"/>
          </w:placeholder>
          <w:showingPlcHdr/>
        </w:sdtPr>
        <w:sdtContent>
          <w:r w:rsidR="00AF2F3A" w:rsidRPr="0067382A">
            <w:rPr>
              <w:rStyle w:val="Textedelespacerserv"/>
            </w:rPr>
            <w:t>Cliquez ou appuyez ic</w:t>
          </w:r>
          <w:r w:rsidR="00AF2F3A">
            <w:rPr>
              <w:rStyle w:val="Textedelespacerserv"/>
            </w:rPr>
            <w:t>i</w:t>
          </w:r>
          <w:r w:rsidR="00AF2F3A" w:rsidRPr="0067382A">
            <w:rPr>
              <w:rStyle w:val="Textedelespacerserv"/>
            </w:rPr>
            <w:t xml:space="preserve"> pour entrer du texte.</w:t>
          </w:r>
        </w:sdtContent>
      </w:sdt>
      <w:bookmarkEnd w:id="0"/>
    </w:p>
    <w:p w14:paraId="78160AA7" w14:textId="77777777" w:rsidR="00A77F87" w:rsidRDefault="00A77F87" w:rsidP="008729AE">
      <w:pPr>
        <w:ind w:left="360"/>
        <w:rPr>
          <w:rStyle w:val="cf01"/>
          <w:rFonts w:ascii="Arial" w:hAnsi="Arial" w:cs="Arial"/>
          <w:sz w:val="20"/>
          <w:szCs w:val="20"/>
        </w:rPr>
      </w:pPr>
    </w:p>
    <w:p w14:paraId="21D6DD87" w14:textId="3BEA963A" w:rsidR="00B111EC" w:rsidRDefault="00AE5BA6" w:rsidP="008729AE">
      <w:pPr>
        <w:ind w:left="360"/>
        <w:rPr>
          <w:rStyle w:val="cf01"/>
          <w:rFonts w:ascii="Arial" w:hAnsi="Arial" w:cs="Arial"/>
          <w:sz w:val="20"/>
          <w:szCs w:val="20"/>
        </w:rPr>
      </w:pPr>
      <w:r w:rsidRPr="008729AE">
        <w:rPr>
          <w:rStyle w:val="cf01"/>
          <w:rFonts w:ascii="Arial" w:hAnsi="Arial" w:cs="Arial"/>
          <w:sz w:val="20"/>
          <w:szCs w:val="20"/>
        </w:rPr>
        <w:t>domicilié à</w:t>
      </w:r>
      <w:r w:rsidR="00FC7B09">
        <w:rPr>
          <w:rStyle w:val="cf01"/>
          <w:rFonts w:ascii="Arial" w:hAnsi="Arial" w:cs="Arial"/>
          <w:sz w:val="20"/>
          <w:szCs w:val="20"/>
        </w:rPr>
        <w:t xml:space="preserve"> </w:t>
      </w:r>
      <w:sdt>
        <w:sdtPr>
          <w:rPr>
            <w:rStyle w:val="cf01"/>
            <w:rFonts w:ascii="Arial" w:hAnsi="Arial" w:cs="Arial"/>
            <w:sz w:val="20"/>
            <w:szCs w:val="20"/>
          </w:rPr>
          <w:id w:val="-1826584325"/>
          <w:placeholder>
            <w:docPart w:val="865E1561123B406DB941EB2BD925C19D"/>
          </w:placeholder>
          <w:showingPlcHdr/>
        </w:sdtPr>
        <w:sdtContent>
          <w:r w:rsidR="00AF2F3A" w:rsidRPr="0067382A">
            <w:rPr>
              <w:rStyle w:val="Textedelespacerserv"/>
            </w:rPr>
            <w:t>Cliquez ou appuyez ici pour entrer du texte.</w:t>
          </w:r>
        </w:sdtContent>
      </w:sdt>
      <w:r w:rsidRPr="008729AE">
        <w:rPr>
          <w:rStyle w:val="cf01"/>
          <w:rFonts w:ascii="Arial" w:hAnsi="Arial" w:cs="Arial"/>
          <w:sz w:val="20"/>
          <w:szCs w:val="20"/>
        </w:rPr>
        <w:t xml:space="preserve"> </w:t>
      </w:r>
    </w:p>
    <w:p w14:paraId="6F813866" w14:textId="77777777" w:rsidR="00B111EC" w:rsidRDefault="00B111EC" w:rsidP="008729AE">
      <w:pPr>
        <w:ind w:left="360"/>
        <w:rPr>
          <w:rStyle w:val="cf01"/>
          <w:rFonts w:ascii="Arial" w:hAnsi="Arial" w:cs="Arial"/>
          <w:sz w:val="20"/>
          <w:szCs w:val="20"/>
        </w:rPr>
      </w:pPr>
    </w:p>
    <w:p w14:paraId="1E7BC840" w14:textId="0CEE8545" w:rsidR="00A77F87" w:rsidRDefault="00B111EC" w:rsidP="008729AE">
      <w:pPr>
        <w:ind w:left="360"/>
        <w:rPr>
          <w:rStyle w:val="cf01"/>
          <w:rFonts w:ascii="Arial" w:hAnsi="Arial" w:cs="Arial"/>
          <w:sz w:val="20"/>
          <w:szCs w:val="20"/>
        </w:rPr>
      </w:pPr>
      <w:r>
        <w:rPr>
          <w:rStyle w:val="cf01"/>
          <w:rFonts w:ascii="Arial" w:hAnsi="Arial" w:cs="Arial"/>
          <w:sz w:val="20"/>
          <w:szCs w:val="20"/>
        </w:rPr>
        <w:t xml:space="preserve">Numéro de registre national </w:t>
      </w:r>
      <w:r w:rsidR="00AE5BA6" w:rsidRPr="008729AE">
        <w:rPr>
          <w:rStyle w:val="cf01"/>
          <w:rFonts w:ascii="Arial" w:hAnsi="Arial" w:cs="Arial"/>
          <w:sz w:val="20"/>
          <w:szCs w:val="20"/>
        </w:rPr>
        <w:t xml:space="preserve"> </w:t>
      </w:r>
      <w:sdt>
        <w:sdtPr>
          <w:rPr>
            <w:rStyle w:val="cf01"/>
            <w:rFonts w:ascii="Arial" w:hAnsi="Arial" w:cs="Arial"/>
            <w:sz w:val="20"/>
            <w:szCs w:val="20"/>
          </w:rPr>
          <w:id w:val="-1169936056"/>
          <w:placeholder>
            <w:docPart w:val="3E10BA18A1214E46A57891FF3B26863A"/>
          </w:placeholder>
          <w:showingPlcHdr/>
        </w:sdtPr>
        <w:sdtContent>
          <w:r w:rsidR="00AF2F3A" w:rsidRPr="0067382A">
            <w:rPr>
              <w:rStyle w:val="Textedelespacerserv"/>
            </w:rPr>
            <w:t>Cliquez ou appuyez ici pour entrer du texte.</w:t>
          </w:r>
        </w:sdtContent>
      </w:sdt>
      <w:r w:rsidR="00AE5BA6" w:rsidRPr="008729AE">
        <w:rPr>
          <w:rStyle w:val="cf01"/>
          <w:rFonts w:ascii="Arial" w:hAnsi="Arial" w:cs="Arial"/>
          <w:sz w:val="20"/>
          <w:szCs w:val="20"/>
        </w:rPr>
        <w:br/>
      </w:r>
    </w:p>
    <w:p w14:paraId="5A38806C" w14:textId="00A39445" w:rsidR="00AE5BA6" w:rsidRPr="008729AE" w:rsidRDefault="00AE5BA6" w:rsidP="008729AE">
      <w:pPr>
        <w:ind w:left="360"/>
        <w:rPr>
          <w:rStyle w:val="cf01"/>
          <w:rFonts w:ascii="Arial" w:hAnsi="Arial" w:cs="Arial"/>
          <w:sz w:val="20"/>
          <w:szCs w:val="20"/>
        </w:rPr>
      </w:pPr>
      <w:r w:rsidRPr="008729AE">
        <w:rPr>
          <w:rStyle w:val="cf01"/>
          <w:rFonts w:ascii="Arial" w:hAnsi="Arial" w:cs="Arial"/>
          <w:sz w:val="20"/>
          <w:szCs w:val="20"/>
        </w:rPr>
        <w:t>ci-après dénommée  « </w:t>
      </w:r>
      <w:r w:rsidR="00B6531C" w:rsidRPr="008729AE">
        <w:rPr>
          <w:rFonts w:ascii="Arial" w:hAnsi="Arial" w:cs="Arial"/>
          <w:sz w:val="20"/>
          <w:szCs w:val="20"/>
        </w:rPr>
        <w:t>le titulaire de l’autorisation</w:t>
      </w:r>
      <w:r w:rsidRPr="008729AE">
        <w:rPr>
          <w:rStyle w:val="cf01"/>
          <w:rFonts w:ascii="Arial" w:hAnsi="Arial" w:cs="Arial"/>
          <w:sz w:val="20"/>
          <w:szCs w:val="20"/>
        </w:rPr>
        <w:t>»</w:t>
      </w:r>
    </w:p>
    <w:p w14:paraId="44A3973C" w14:textId="77777777" w:rsidR="00AE5BA6" w:rsidRPr="004A7788" w:rsidRDefault="00AE5BA6" w:rsidP="00AE5BA6">
      <w:r w:rsidRPr="00346569">
        <w:rPr>
          <w:rStyle w:val="cf01"/>
          <w:rFonts w:ascii="Arial" w:hAnsi="Arial" w:cs="Arial"/>
          <w:sz w:val="20"/>
          <w:szCs w:val="20"/>
        </w:rPr>
        <w:br/>
      </w:r>
      <w:r w:rsidRPr="00EA53D0">
        <w:rPr>
          <w:rStyle w:val="cf01"/>
          <w:rFonts w:ascii="Arial" w:hAnsi="Arial" w:cs="Arial"/>
          <w:sz w:val="20"/>
          <w:szCs w:val="20"/>
        </w:rPr>
        <w:t xml:space="preserve">ensemble </w:t>
      </w:r>
      <w:r w:rsidRPr="00346569">
        <w:rPr>
          <w:rStyle w:val="cf01"/>
          <w:rFonts w:ascii="Arial" w:hAnsi="Arial" w:cs="Arial"/>
          <w:sz w:val="20"/>
          <w:szCs w:val="20"/>
        </w:rPr>
        <w:t>dénommée « les Parties»</w:t>
      </w:r>
    </w:p>
    <w:p w14:paraId="14CD60E2" w14:textId="260A898E" w:rsidR="00A77F87" w:rsidRPr="00A77F87" w:rsidRDefault="00AE5BA6" w:rsidP="00AE5BA6">
      <w:pPr>
        <w:rPr>
          <w:rFonts w:ascii="Arial" w:hAnsi="Arial" w:cs="Arial"/>
          <w:b/>
          <w:bCs/>
          <w:sz w:val="20"/>
          <w:szCs w:val="20"/>
        </w:rPr>
      </w:pPr>
      <w:r w:rsidRPr="004A7788">
        <w:br/>
      </w:r>
      <w:r w:rsidRPr="00346569">
        <w:rPr>
          <w:rFonts w:ascii="Arial" w:hAnsi="Arial" w:cs="Arial"/>
          <w:b/>
          <w:bCs/>
          <w:sz w:val="20"/>
          <w:szCs w:val="20"/>
        </w:rPr>
        <w:t xml:space="preserve">PREAMBULE </w:t>
      </w:r>
    </w:p>
    <w:p w14:paraId="17A53C6F" w14:textId="77777777" w:rsidR="00AE5BA6" w:rsidRPr="00A04122" w:rsidRDefault="00AE5BA6" w:rsidP="00AE5BA6">
      <w:pPr>
        <w:jc w:val="both"/>
        <w:rPr>
          <w:rFonts w:ascii="Arial" w:hAnsi="Arial" w:cs="Arial"/>
          <w:sz w:val="20"/>
          <w:szCs w:val="20"/>
        </w:rPr>
      </w:pPr>
      <w:r w:rsidRPr="00A04122">
        <w:rPr>
          <w:rFonts w:ascii="Arial" w:hAnsi="Arial" w:cs="Arial"/>
          <w:sz w:val="20"/>
          <w:szCs w:val="20"/>
        </w:rPr>
        <w:t>La présente convention s’inscrit dans un cadre d’encouragement d’une démarche participative pour végétaliser l’espace public.</w:t>
      </w:r>
    </w:p>
    <w:p w14:paraId="390C27F2" w14:textId="77777777" w:rsidR="00AE5BA6" w:rsidRPr="00A04122" w:rsidRDefault="00AE5BA6" w:rsidP="00AE5BA6">
      <w:pPr>
        <w:jc w:val="both"/>
        <w:rPr>
          <w:rStyle w:val="cf01"/>
          <w:rFonts w:ascii="Arial" w:hAnsi="Arial" w:cs="Arial"/>
          <w:sz w:val="20"/>
          <w:szCs w:val="20"/>
        </w:rPr>
      </w:pPr>
      <w:r w:rsidRPr="00A04122">
        <w:rPr>
          <w:rFonts w:ascii="Arial" w:hAnsi="Arial" w:cs="Arial"/>
          <w:sz w:val="20"/>
          <w:szCs w:val="20"/>
        </w:rPr>
        <w:br/>
      </w:r>
      <w:r w:rsidRPr="00A04122">
        <w:rPr>
          <w:rStyle w:val="cf01"/>
          <w:rFonts w:ascii="Arial" w:hAnsi="Arial" w:cs="Arial"/>
          <w:sz w:val="20"/>
          <w:szCs w:val="20"/>
        </w:rPr>
        <w:t xml:space="preserve">Ainsi la commune d’Anderlecht encourage le développement de la végétalisation de l’espace public en s’appuyant sur une démarche participative et une forte implication des habitants, des associations, des quartiers durables, etc., afin de : </w:t>
      </w:r>
    </w:p>
    <w:p w14:paraId="22653C8B" w14:textId="77777777" w:rsidR="00AE5BA6" w:rsidRPr="00A04122" w:rsidRDefault="00AE5BA6" w:rsidP="00B54C0C">
      <w:pPr>
        <w:numPr>
          <w:ilvl w:val="0"/>
          <w:numId w:val="13"/>
        </w:numPr>
        <w:jc w:val="both"/>
        <w:rPr>
          <w:rStyle w:val="cf01"/>
          <w:rFonts w:ascii="Arial" w:hAnsi="Arial" w:cs="Arial"/>
          <w:sz w:val="20"/>
          <w:szCs w:val="20"/>
        </w:rPr>
      </w:pPr>
      <w:r w:rsidRPr="00A04122">
        <w:rPr>
          <w:rStyle w:val="cf01"/>
          <w:rFonts w:ascii="Arial" w:hAnsi="Arial" w:cs="Arial"/>
          <w:sz w:val="20"/>
          <w:szCs w:val="20"/>
        </w:rPr>
        <w:t>favoriser la nature et la biodiversité en ville,</w:t>
      </w:r>
    </w:p>
    <w:p w14:paraId="20D05ADE" w14:textId="77777777" w:rsidR="00AE5BA6" w:rsidRPr="00A04122" w:rsidRDefault="00AE5BA6" w:rsidP="00B54C0C">
      <w:pPr>
        <w:numPr>
          <w:ilvl w:val="0"/>
          <w:numId w:val="13"/>
        </w:numPr>
        <w:jc w:val="both"/>
        <w:rPr>
          <w:rStyle w:val="cf01"/>
          <w:rFonts w:ascii="Arial" w:hAnsi="Arial" w:cs="Arial"/>
          <w:sz w:val="20"/>
          <w:szCs w:val="20"/>
        </w:rPr>
      </w:pPr>
      <w:r w:rsidRPr="00A04122">
        <w:rPr>
          <w:rStyle w:val="cf01"/>
          <w:rFonts w:ascii="Arial" w:hAnsi="Arial" w:cs="Arial"/>
          <w:sz w:val="20"/>
          <w:szCs w:val="20"/>
        </w:rPr>
        <w:t>participer à l’embellissement et à l’amélioration de notre cadre de vie,</w:t>
      </w:r>
    </w:p>
    <w:p w14:paraId="743ABD3A" w14:textId="77777777" w:rsidR="00AE5BA6" w:rsidRPr="00A04122" w:rsidRDefault="00AE5BA6" w:rsidP="00B54C0C">
      <w:pPr>
        <w:numPr>
          <w:ilvl w:val="0"/>
          <w:numId w:val="13"/>
        </w:numPr>
        <w:jc w:val="both"/>
        <w:rPr>
          <w:rStyle w:val="cf01"/>
          <w:rFonts w:ascii="Arial" w:hAnsi="Arial" w:cs="Arial"/>
          <w:sz w:val="20"/>
          <w:szCs w:val="20"/>
        </w:rPr>
      </w:pPr>
      <w:r w:rsidRPr="00A04122">
        <w:rPr>
          <w:rStyle w:val="cf01"/>
          <w:rFonts w:ascii="Arial" w:hAnsi="Arial" w:cs="Arial"/>
          <w:sz w:val="20"/>
          <w:szCs w:val="20"/>
        </w:rPr>
        <w:t>créer des corridors écologiques et renforcer la trame verte d’Anderlecht,</w:t>
      </w:r>
    </w:p>
    <w:p w14:paraId="0C7A5E52" w14:textId="77777777" w:rsidR="00AE5BA6" w:rsidRPr="00A04122" w:rsidRDefault="00AE5BA6" w:rsidP="00B54C0C">
      <w:pPr>
        <w:numPr>
          <w:ilvl w:val="0"/>
          <w:numId w:val="13"/>
        </w:numPr>
        <w:jc w:val="both"/>
        <w:rPr>
          <w:rStyle w:val="cf01"/>
          <w:rFonts w:ascii="Arial" w:hAnsi="Arial" w:cs="Arial"/>
          <w:sz w:val="20"/>
          <w:szCs w:val="20"/>
        </w:rPr>
      </w:pPr>
      <w:r w:rsidRPr="00A04122">
        <w:rPr>
          <w:rStyle w:val="cf01"/>
          <w:rFonts w:ascii="Arial" w:hAnsi="Arial" w:cs="Arial"/>
          <w:sz w:val="20"/>
          <w:szCs w:val="20"/>
        </w:rPr>
        <w:t>créer des ilots de fraicheur pour mieux adapter nos quartiers aux changements climatiques,</w:t>
      </w:r>
    </w:p>
    <w:p w14:paraId="4D813A31" w14:textId="77777777" w:rsidR="00AE5BA6" w:rsidRPr="00A04122" w:rsidRDefault="00AE5BA6" w:rsidP="00B54C0C">
      <w:pPr>
        <w:numPr>
          <w:ilvl w:val="0"/>
          <w:numId w:val="13"/>
        </w:numPr>
        <w:jc w:val="both"/>
        <w:rPr>
          <w:rStyle w:val="cf01"/>
          <w:rFonts w:ascii="Arial" w:hAnsi="Arial" w:cs="Arial"/>
          <w:sz w:val="20"/>
          <w:szCs w:val="20"/>
        </w:rPr>
      </w:pPr>
      <w:r w:rsidRPr="00A04122">
        <w:rPr>
          <w:rStyle w:val="cf01"/>
          <w:rFonts w:ascii="Arial" w:hAnsi="Arial" w:cs="Arial"/>
          <w:sz w:val="20"/>
          <w:szCs w:val="20"/>
        </w:rPr>
        <w:t>changer le regard sur la ville,</w:t>
      </w:r>
    </w:p>
    <w:p w14:paraId="71A251CC" w14:textId="77777777" w:rsidR="00AE5BA6" w:rsidRPr="00A04122" w:rsidRDefault="00AE5BA6" w:rsidP="00B54C0C">
      <w:pPr>
        <w:numPr>
          <w:ilvl w:val="0"/>
          <w:numId w:val="13"/>
        </w:numPr>
        <w:jc w:val="both"/>
        <w:rPr>
          <w:rStyle w:val="cf01"/>
          <w:rFonts w:ascii="Arial" w:hAnsi="Arial" w:cs="Arial"/>
          <w:sz w:val="20"/>
          <w:szCs w:val="20"/>
        </w:rPr>
      </w:pPr>
      <w:r w:rsidRPr="00A04122">
        <w:rPr>
          <w:rStyle w:val="cf01"/>
          <w:rFonts w:ascii="Arial" w:hAnsi="Arial" w:cs="Arial"/>
          <w:sz w:val="20"/>
          <w:szCs w:val="20"/>
        </w:rPr>
        <w:t>créer du lien social, favoriser les échanges avec les autres, notamment ses voisin.e.s,</w:t>
      </w:r>
    </w:p>
    <w:p w14:paraId="7B2903CE" w14:textId="77777777" w:rsidR="00AE5BA6" w:rsidRPr="00A04122" w:rsidRDefault="00AE5BA6" w:rsidP="00B54C0C">
      <w:pPr>
        <w:numPr>
          <w:ilvl w:val="0"/>
          <w:numId w:val="13"/>
        </w:numPr>
        <w:jc w:val="both"/>
        <w:rPr>
          <w:rStyle w:val="cf01"/>
          <w:rFonts w:ascii="Arial" w:hAnsi="Arial" w:cs="Arial"/>
          <w:sz w:val="20"/>
          <w:szCs w:val="20"/>
        </w:rPr>
      </w:pPr>
      <w:r w:rsidRPr="00A04122">
        <w:rPr>
          <w:rStyle w:val="cf01"/>
          <w:rFonts w:ascii="Arial" w:hAnsi="Arial" w:cs="Arial"/>
          <w:sz w:val="20"/>
          <w:szCs w:val="20"/>
        </w:rPr>
        <w:t>créer des cheminements agréables et ainsi favoriser les déplacements doux.</w:t>
      </w:r>
    </w:p>
    <w:p w14:paraId="6F83EA0C" w14:textId="77777777" w:rsidR="00AE5BA6" w:rsidRPr="00A04122" w:rsidRDefault="00AE5BA6" w:rsidP="00AE5BA6">
      <w:pPr>
        <w:rPr>
          <w:shd w:val="clear" w:color="auto" w:fill="FFFF00"/>
        </w:rPr>
      </w:pPr>
    </w:p>
    <w:p w14:paraId="32B6C413" w14:textId="77777777" w:rsidR="00AE5BA6" w:rsidRPr="00346569" w:rsidRDefault="00AE5BA6" w:rsidP="00AE5BA6">
      <w:pPr>
        <w:rPr>
          <w:rFonts w:ascii="Arial" w:hAnsi="Arial" w:cs="Arial"/>
          <w:sz w:val="20"/>
          <w:szCs w:val="20"/>
        </w:rPr>
      </w:pPr>
      <w:r w:rsidRPr="00346569">
        <w:rPr>
          <w:rFonts w:ascii="Arial" w:hAnsi="Arial" w:cs="Arial"/>
          <w:sz w:val="20"/>
          <w:szCs w:val="20"/>
        </w:rPr>
        <w:t>Il est ensuite convenu ce qui suit :</w:t>
      </w:r>
    </w:p>
    <w:p w14:paraId="4F5666B0" w14:textId="77777777" w:rsidR="00436A88" w:rsidRPr="00A04122" w:rsidRDefault="00436A88"/>
    <w:p w14:paraId="354C915E" w14:textId="77777777" w:rsidR="007A44CF" w:rsidRDefault="007A44CF" w:rsidP="007A44CF">
      <w:pPr>
        <w:rPr>
          <w:rFonts w:ascii="Arial" w:hAnsi="Arial" w:cs="Arial"/>
          <w:b/>
          <w:bCs/>
          <w:sz w:val="20"/>
          <w:szCs w:val="20"/>
          <w:u w:val="single"/>
        </w:rPr>
      </w:pPr>
      <w:r w:rsidRPr="00A04122">
        <w:rPr>
          <w:rFonts w:ascii="Arial" w:hAnsi="Arial" w:cs="Arial"/>
          <w:b/>
          <w:bCs/>
          <w:sz w:val="20"/>
          <w:szCs w:val="20"/>
          <w:u w:val="single"/>
        </w:rPr>
        <w:t>Article 1</w:t>
      </w:r>
      <w:r w:rsidRPr="00A04122">
        <w:rPr>
          <w:rFonts w:ascii="Arial" w:hAnsi="Arial" w:cs="Arial"/>
          <w:b/>
          <w:bCs/>
          <w:sz w:val="20"/>
          <w:szCs w:val="20"/>
          <w:u w:val="single"/>
          <w:vertAlign w:val="superscript"/>
        </w:rPr>
        <w:t>er</w:t>
      </w:r>
      <w:r w:rsidRPr="00A04122">
        <w:rPr>
          <w:rFonts w:ascii="Arial" w:hAnsi="Arial" w:cs="Arial"/>
          <w:b/>
          <w:bCs/>
          <w:sz w:val="20"/>
          <w:szCs w:val="20"/>
          <w:u w:val="single"/>
        </w:rPr>
        <w:t xml:space="preserve"> – Objet de la convention</w:t>
      </w:r>
    </w:p>
    <w:p w14:paraId="55719E56" w14:textId="77777777" w:rsidR="007A44CF" w:rsidRDefault="007A44CF" w:rsidP="007A44CF">
      <w:pPr>
        <w:rPr>
          <w:rFonts w:ascii="Arial" w:hAnsi="Arial" w:cs="Arial"/>
          <w:sz w:val="20"/>
          <w:szCs w:val="20"/>
        </w:rPr>
      </w:pPr>
    </w:p>
    <w:p w14:paraId="02D42542" w14:textId="3D1B3D10" w:rsidR="007A44CF" w:rsidRDefault="007A44CF" w:rsidP="007A44CF">
      <w:pPr>
        <w:jc w:val="both"/>
        <w:rPr>
          <w:rFonts w:ascii="Arial" w:hAnsi="Arial" w:cs="Arial"/>
          <w:sz w:val="20"/>
          <w:szCs w:val="20"/>
        </w:rPr>
      </w:pPr>
      <w:r>
        <w:rPr>
          <w:rFonts w:ascii="Arial" w:hAnsi="Arial" w:cs="Arial"/>
          <w:sz w:val="20"/>
          <w:szCs w:val="20"/>
        </w:rPr>
        <w:t xml:space="preserve">La présente convention a pour objet de fixer les droits et obligations des Parties et les modalités d’occupation privative par </w:t>
      </w:r>
      <w:r w:rsidR="00B6531C">
        <w:rPr>
          <w:rFonts w:ascii="Arial" w:hAnsi="Arial" w:cs="Arial"/>
          <w:sz w:val="20"/>
          <w:szCs w:val="20"/>
        </w:rPr>
        <w:t>le titulaire de l’autorisation</w:t>
      </w:r>
      <w:r>
        <w:rPr>
          <w:rFonts w:ascii="Arial" w:hAnsi="Arial" w:cs="Arial"/>
          <w:sz w:val="20"/>
          <w:szCs w:val="20"/>
        </w:rPr>
        <w:t xml:space="preserve"> de la Commune d’Anderlecht.</w:t>
      </w:r>
    </w:p>
    <w:p w14:paraId="1FA60A8D" w14:textId="77777777" w:rsidR="007A44CF" w:rsidRDefault="007A44CF" w:rsidP="007A44CF">
      <w:pPr>
        <w:jc w:val="both"/>
        <w:rPr>
          <w:rFonts w:ascii="Arial" w:hAnsi="Arial" w:cs="Arial"/>
          <w:sz w:val="20"/>
          <w:szCs w:val="20"/>
        </w:rPr>
      </w:pPr>
    </w:p>
    <w:p w14:paraId="65AE7FE4" w14:textId="240A85BD" w:rsidR="006C01F5" w:rsidRDefault="005D51F8" w:rsidP="006C01F5">
      <w:pPr>
        <w:jc w:val="both"/>
        <w:rPr>
          <w:rFonts w:ascii="Arial" w:hAnsi="Arial" w:cs="Arial"/>
          <w:sz w:val="20"/>
          <w:szCs w:val="20"/>
        </w:rPr>
      </w:pPr>
      <w:r>
        <w:rPr>
          <w:rFonts w:ascii="Arial" w:hAnsi="Arial" w:cs="Arial"/>
          <w:sz w:val="20"/>
          <w:szCs w:val="20"/>
        </w:rPr>
        <w:lastRenderedPageBreak/>
        <w:t>Le titulaire de l’autorisation</w:t>
      </w:r>
      <w:r w:rsidR="007A44CF">
        <w:rPr>
          <w:rFonts w:ascii="Arial" w:hAnsi="Arial" w:cs="Arial"/>
          <w:sz w:val="20"/>
          <w:szCs w:val="20"/>
        </w:rPr>
        <w:t>, qui en a fait la demande</w:t>
      </w:r>
      <w:r>
        <w:rPr>
          <w:rFonts w:ascii="Arial" w:hAnsi="Arial" w:cs="Arial"/>
          <w:sz w:val="20"/>
          <w:szCs w:val="20"/>
        </w:rPr>
        <w:t xml:space="preserve"> e</w:t>
      </w:r>
      <w:r w:rsidR="007A44CF">
        <w:rPr>
          <w:rFonts w:ascii="Arial" w:hAnsi="Arial" w:cs="Arial"/>
          <w:sz w:val="20"/>
          <w:szCs w:val="20"/>
        </w:rPr>
        <w:t xml:space="preserve">st autorisé à installer et à entretenir, à ses frais, le(s) lieu(x) fixé à l’article </w:t>
      </w:r>
      <w:r>
        <w:rPr>
          <w:rFonts w:ascii="Arial" w:hAnsi="Arial" w:cs="Arial"/>
          <w:sz w:val="20"/>
          <w:szCs w:val="20"/>
        </w:rPr>
        <w:t>2</w:t>
      </w:r>
      <w:r w:rsidR="00A703AC">
        <w:rPr>
          <w:rFonts w:ascii="Arial" w:hAnsi="Arial" w:cs="Arial"/>
          <w:sz w:val="20"/>
          <w:szCs w:val="20"/>
        </w:rPr>
        <w:t>, de la présente convention,</w:t>
      </w:r>
      <w:r w:rsidR="007A44CF">
        <w:rPr>
          <w:rFonts w:ascii="Arial" w:hAnsi="Arial" w:cs="Arial"/>
          <w:sz w:val="20"/>
          <w:szCs w:val="20"/>
        </w:rPr>
        <w:t xml:space="preserve"> conformément au règlement en vigueur.  </w:t>
      </w:r>
    </w:p>
    <w:p w14:paraId="42B95963" w14:textId="26EF8C42" w:rsidR="006C01F5" w:rsidRDefault="006C01F5">
      <w:pPr>
        <w:rPr>
          <w:rFonts w:ascii="Arial" w:hAnsi="Arial" w:cs="Arial"/>
          <w:sz w:val="20"/>
          <w:szCs w:val="20"/>
        </w:rPr>
      </w:pPr>
    </w:p>
    <w:p w14:paraId="033504EC" w14:textId="77777777" w:rsidR="007A44CF" w:rsidRDefault="007A44CF" w:rsidP="006C01F5">
      <w:pPr>
        <w:jc w:val="both"/>
        <w:rPr>
          <w:rFonts w:ascii="Arial" w:hAnsi="Arial" w:cs="Arial"/>
          <w:sz w:val="20"/>
          <w:szCs w:val="20"/>
        </w:rPr>
      </w:pPr>
    </w:p>
    <w:p w14:paraId="726D43D6" w14:textId="77777777" w:rsidR="007A44CF" w:rsidRDefault="007A44CF" w:rsidP="007A44CF">
      <w:pPr>
        <w:ind w:left="-5"/>
        <w:jc w:val="both"/>
        <w:rPr>
          <w:rFonts w:ascii="Arial" w:hAnsi="Arial" w:cs="Arial"/>
          <w:sz w:val="20"/>
          <w:szCs w:val="20"/>
        </w:rPr>
      </w:pPr>
      <w:r>
        <w:rPr>
          <w:rFonts w:ascii="Arial" w:hAnsi="Arial" w:cs="Arial"/>
          <w:sz w:val="20"/>
          <w:szCs w:val="20"/>
        </w:rPr>
        <w:t xml:space="preserve">Les annexes jointes à la présente font intégralement partie de la convention. </w:t>
      </w:r>
    </w:p>
    <w:p w14:paraId="64D06C2A" w14:textId="77777777" w:rsidR="007A44CF" w:rsidRDefault="007A44CF" w:rsidP="007A44CF">
      <w:pPr>
        <w:jc w:val="both"/>
        <w:rPr>
          <w:rFonts w:ascii="Arial" w:hAnsi="Arial" w:cs="Arial"/>
          <w:sz w:val="20"/>
          <w:szCs w:val="20"/>
        </w:rPr>
      </w:pPr>
    </w:p>
    <w:p w14:paraId="7474B454" w14:textId="77777777" w:rsidR="007A44CF" w:rsidRDefault="007A44CF" w:rsidP="007A44CF">
      <w:pPr>
        <w:rPr>
          <w:rStyle w:val="cf01"/>
          <w:rFonts w:ascii="Arial" w:hAnsi="Arial" w:cs="Arial"/>
          <w:sz w:val="20"/>
          <w:szCs w:val="20"/>
          <w:highlight w:val="yellow"/>
        </w:rPr>
      </w:pPr>
    </w:p>
    <w:p w14:paraId="3C370343" w14:textId="6564FFE8" w:rsidR="007A44CF" w:rsidRPr="00A04122" w:rsidRDefault="007A44CF" w:rsidP="007A44CF">
      <w:pPr>
        <w:rPr>
          <w:rStyle w:val="cf01"/>
          <w:rFonts w:ascii="Arial" w:hAnsi="Arial" w:cs="Arial"/>
          <w:b/>
          <w:bCs/>
          <w:sz w:val="20"/>
          <w:szCs w:val="20"/>
          <w:u w:val="single"/>
        </w:rPr>
      </w:pPr>
      <w:r w:rsidRPr="00A04122">
        <w:rPr>
          <w:rStyle w:val="cf01"/>
          <w:rFonts w:ascii="Arial" w:hAnsi="Arial" w:cs="Arial"/>
          <w:b/>
          <w:bCs/>
          <w:sz w:val="20"/>
          <w:szCs w:val="20"/>
          <w:u w:val="single"/>
        </w:rPr>
        <w:t>Article 2 – Lieu(x) d’occupation</w:t>
      </w:r>
      <w:r w:rsidR="00696B51" w:rsidRPr="00A04122">
        <w:rPr>
          <w:rStyle w:val="cf01"/>
          <w:rFonts w:ascii="Arial" w:hAnsi="Arial" w:cs="Arial"/>
          <w:b/>
          <w:bCs/>
          <w:sz w:val="20"/>
          <w:szCs w:val="20"/>
          <w:u w:val="single"/>
        </w:rPr>
        <w:t xml:space="preserve"> privative</w:t>
      </w:r>
    </w:p>
    <w:p w14:paraId="2584E7D9" w14:textId="77777777" w:rsidR="007A44CF" w:rsidRDefault="007A44CF" w:rsidP="007A44CF">
      <w:pPr>
        <w:rPr>
          <w:rStyle w:val="cf01"/>
          <w:rFonts w:ascii="Arial" w:hAnsi="Arial" w:cs="Arial"/>
          <w:sz w:val="20"/>
          <w:szCs w:val="20"/>
          <w:highlight w:val="yellow"/>
        </w:rPr>
      </w:pPr>
    </w:p>
    <w:p w14:paraId="76BF46BF" w14:textId="43FDD094" w:rsidR="007A44CF" w:rsidRDefault="00B6531C" w:rsidP="007A44CF">
      <w:pPr>
        <w:jc w:val="both"/>
        <w:rPr>
          <w:rFonts w:ascii="Arial" w:hAnsi="Arial" w:cs="Arial"/>
          <w:sz w:val="20"/>
          <w:szCs w:val="20"/>
        </w:rPr>
      </w:pPr>
      <w:r>
        <w:rPr>
          <w:rFonts w:ascii="Arial" w:hAnsi="Arial" w:cs="Arial"/>
          <w:sz w:val="20"/>
          <w:szCs w:val="20"/>
        </w:rPr>
        <w:t>Le titulaire de l’autorisation</w:t>
      </w:r>
      <w:r w:rsidR="007A44CF">
        <w:rPr>
          <w:rFonts w:ascii="Arial" w:hAnsi="Arial" w:cs="Arial"/>
          <w:sz w:val="20"/>
          <w:szCs w:val="20"/>
        </w:rPr>
        <w:t xml:space="preserve"> est autorisé à occuper les lieux ci-après désignés : </w:t>
      </w:r>
    </w:p>
    <w:p w14:paraId="1C3EE9A0" w14:textId="77777777" w:rsidR="00A77F87" w:rsidRDefault="00A77F87" w:rsidP="007A44CF">
      <w:pPr>
        <w:jc w:val="both"/>
      </w:pPr>
    </w:p>
    <w:bookmarkStart w:id="1" w:name="_Hlk174457596" w:displacedByCustomXml="next"/>
    <w:sdt>
      <w:sdtPr>
        <w:rPr>
          <w:rFonts w:ascii="Arial" w:hAnsi="Arial" w:cs="Arial"/>
          <w:sz w:val="20"/>
          <w:szCs w:val="20"/>
        </w:rPr>
        <w:id w:val="954129427"/>
        <w:placeholder>
          <w:docPart w:val="938203FCB28743398B77F9AE57465FD6"/>
        </w:placeholder>
        <w:showingPlcHdr/>
      </w:sdtPr>
      <w:sdtContent>
        <w:p w14:paraId="64EA8253" w14:textId="03FA8CA5" w:rsidR="00A77F87" w:rsidRDefault="00AF2F3A" w:rsidP="00B54C0C">
          <w:pPr>
            <w:pStyle w:val="Paragraphedeliste"/>
            <w:numPr>
              <w:ilvl w:val="0"/>
              <w:numId w:val="14"/>
            </w:numPr>
            <w:jc w:val="both"/>
            <w:rPr>
              <w:rFonts w:ascii="Arial" w:hAnsi="Arial" w:cs="Arial"/>
              <w:sz w:val="20"/>
              <w:szCs w:val="20"/>
            </w:rPr>
          </w:pPr>
          <w:r w:rsidRPr="0067382A">
            <w:rPr>
              <w:rStyle w:val="Textedelespacerserv"/>
            </w:rPr>
            <w:t>Cliquez ou appuyez ici pour entrer du texte.</w:t>
          </w:r>
        </w:p>
      </w:sdtContent>
    </w:sdt>
    <w:bookmarkEnd w:id="1" w:displacedByCustomXml="prev"/>
    <w:p w14:paraId="1970561B" w14:textId="77777777" w:rsidR="00A77F87" w:rsidRPr="00A77F87" w:rsidRDefault="00A77F87" w:rsidP="00A77F87">
      <w:pPr>
        <w:ind w:left="360"/>
        <w:jc w:val="both"/>
        <w:rPr>
          <w:rFonts w:ascii="Arial" w:hAnsi="Arial" w:cs="Arial"/>
          <w:sz w:val="20"/>
          <w:szCs w:val="20"/>
        </w:rPr>
      </w:pPr>
    </w:p>
    <w:p w14:paraId="52033F42" w14:textId="0274A349" w:rsidR="007A44CF" w:rsidRPr="00372EB2" w:rsidRDefault="00000000" w:rsidP="00FC7B09">
      <w:pPr>
        <w:pStyle w:val="Paragraphedeliste"/>
        <w:rPr>
          <w:rFonts w:ascii="Arial" w:hAnsi="Arial" w:cs="Arial"/>
          <w:sz w:val="20"/>
          <w:szCs w:val="20"/>
        </w:rPr>
      </w:pPr>
      <w:sdt>
        <w:sdtPr>
          <w:rPr>
            <w:rFonts w:ascii="Arial" w:hAnsi="Arial" w:cs="Arial"/>
            <w:sz w:val="20"/>
            <w:szCs w:val="20"/>
          </w:rPr>
          <w:id w:val="1734896783"/>
          <w:placeholder>
            <w:docPart w:val="A133E9C54DAD47B0BCC7783F5EB872AB"/>
          </w:placeholder>
          <w:showingPlcHdr/>
        </w:sdtPr>
        <w:sdtContent>
          <w:r w:rsidR="00AF2F3A" w:rsidRPr="0067382A">
            <w:rPr>
              <w:rStyle w:val="Textedelespacerserv"/>
            </w:rPr>
            <w:t>Cliquez ou appuyez ici pour entrer du texte.</w:t>
          </w:r>
        </w:sdtContent>
      </w:sdt>
      <w:r w:rsidR="007A44CF" w:rsidRPr="00372EB2">
        <w:rPr>
          <w:rFonts w:ascii="Arial" w:hAnsi="Arial" w:cs="Arial"/>
          <w:sz w:val="20"/>
          <w:szCs w:val="20"/>
        </w:rPr>
        <w:br/>
      </w:r>
    </w:p>
    <w:p w14:paraId="75127FFB" w14:textId="2E44CAB1" w:rsidR="006B79A5" w:rsidRDefault="006B79A5" w:rsidP="006B79A5">
      <w:pPr>
        <w:rPr>
          <w:rFonts w:ascii="Arial" w:hAnsi="Arial" w:cs="Arial"/>
          <w:b/>
          <w:bCs/>
          <w:sz w:val="20"/>
          <w:szCs w:val="20"/>
          <w:u w:val="single"/>
        </w:rPr>
      </w:pPr>
      <w:r w:rsidRPr="00A04122">
        <w:rPr>
          <w:rStyle w:val="cf01"/>
          <w:rFonts w:ascii="Arial" w:hAnsi="Arial" w:cs="Arial"/>
          <w:b/>
          <w:bCs/>
          <w:sz w:val="20"/>
          <w:szCs w:val="20"/>
          <w:u w:val="single"/>
        </w:rPr>
        <w:t xml:space="preserve">Article </w:t>
      </w:r>
      <w:r w:rsidR="00A04122">
        <w:rPr>
          <w:rStyle w:val="cf01"/>
          <w:rFonts w:ascii="Arial" w:hAnsi="Arial" w:cs="Arial"/>
          <w:b/>
          <w:bCs/>
          <w:sz w:val="20"/>
          <w:szCs w:val="20"/>
          <w:u w:val="single"/>
        </w:rPr>
        <w:t>3</w:t>
      </w:r>
      <w:r w:rsidRPr="00A04122">
        <w:rPr>
          <w:rStyle w:val="cf01"/>
          <w:rFonts w:ascii="Arial" w:hAnsi="Arial" w:cs="Arial"/>
          <w:b/>
          <w:bCs/>
          <w:sz w:val="20"/>
          <w:szCs w:val="20"/>
          <w:u w:val="single"/>
        </w:rPr>
        <w:t xml:space="preserve"> - </w:t>
      </w:r>
      <w:r w:rsidRPr="00A04122">
        <w:rPr>
          <w:rFonts w:ascii="Arial" w:hAnsi="Arial" w:cs="Arial"/>
          <w:b/>
          <w:bCs/>
          <w:sz w:val="20"/>
          <w:szCs w:val="20"/>
          <w:u w:val="single"/>
        </w:rPr>
        <w:t xml:space="preserve"> Obligations d</w:t>
      </w:r>
      <w:r w:rsidR="002F1B9F" w:rsidRPr="00A04122">
        <w:rPr>
          <w:rFonts w:ascii="Arial" w:hAnsi="Arial" w:cs="Arial"/>
          <w:b/>
          <w:bCs/>
          <w:sz w:val="20"/>
          <w:szCs w:val="20"/>
          <w:u w:val="single"/>
        </w:rPr>
        <w:t>u titulaire de l’autorisation</w:t>
      </w:r>
    </w:p>
    <w:p w14:paraId="61C4B7EB" w14:textId="77777777" w:rsidR="006B79A5" w:rsidRDefault="006B79A5" w:rsidP="006B79A5">
      <w:pPr>
        <w:rPr>
          <w:rFonts w:ascii="Arial" w:hAnsi="Arial" w:cs="Arial"/>
          <w:b/>
          <w:bCs/>
          <w:sz w:val="20"/>
          <w:szCs w:val="20"/>
          <w:u w:val="single"/>
        </w:rPr>
      </w:pPr>
    </w:p>
    <w:p w14:paraId="25B0F40D" w14:textId="77777777" w:rsidR="006B79A5" w:rsidRDefault="006B79A5" w:rsidP="598B41E8">
      <w:pPr>
        <w:rPr>
          <w:highlight w:val="yellow"/>
        </w:rPr>
      </w:pPr>
    </w:p>
    <w:p w14:paraId="3365D6B7" w14:textId="20D95260" w:rsidR="006B79A5" w:rsidRDefault="00A04122" w:rsidP="006B79A5">
      <w:pPr>
        <w:jc w:val="both"/>
        <w:rPr>
          <w:rFonts w:ascii="Arial" w:hAnsi="Arial" w:cs="Arial"/>
          <w:sz w:val="20"/>
          <w:szCs w:val="20"/>
          <w:u w:val="single"/>
        </w:rPr>
      </w:pPr>
      <w:r>
        <w:rPr>
          <w:rFonts w:ascii="Arial" w:hAnsi="Arial" w:cs="Arial"/>
          <w:sz w:val="20"/>
          <w:szCs w:val="20"/>
          <w:u w:val="single"/>
        </w:rPr>
        <w:t>3</w:t>
      </w:r>
      <w:r w:rsidR="006B79A5" w:rsidRPr="00A04122">
        <w:rPr>
          <w:rFonts w:ascii="Arial" w:hAnsi="Arial" w:cs="Arial"/>
          <w:sz w:val="20"/>
          <w:szCs w:val="20"/>
          <w:u w:val="single"/>
        </w:rPr>
        <w:t>.1 Les végétaux</w:t>
      </w:r>
      <w:r w:rsidR="006B79A5">
        <w:rPr>
          <w:rFonts w:ascii="Arial" w:hAnsi="Arial" w:cs="Arial"/>
          <w:sz w:val="20"/>
          <w:szCs w:val="20"/>
          <w:u w:val="single"/>
        </w:rPr>
        <w:t xml:space="preserve"> </w:t>
      </w:r>
    </w:p>
    <w:p w14:paraId="7F00E9AD" w14:textId="77777777" w:rsidR="006B79A5" w:rsidRDefault="006B79A5" w:rsidP="006B79A5">
      <w:pPr>
        <w:jc w:val="both"/>
        <w:rPr>
          <w:rFonts w:ascii="Arial" w:hAnsi="Arial" w:cs="Arial"/>
          <w:sz w:val="20"/>
          <w:szCs w:val="20"/>
          <w:u w:val="single"/>
        </w:rPr>
      </w:pPr>
    </w:p>
    <w:p w14:paraId="2C5DAA22" w14:textId="5FAAF9AA" w:rsidR="00B40C58" w:rsidRDefault="00B6531C" w:rsidP="00B40C58">
      <w:pPr>
        <w:rPr>
          <w:rFonts w:ascii="Arial" w:hAnsi="Arial" w:cs="Arial"/>
          <w:sz w:val="20"/>
          <w:szCs w:val="20"/>
        </w:rPr>
      </w:pPr>
      <w:r>
        <w:rPr>
          <w:rFonts w:ascii="Arial" w:hAnsi="Arial" w:cs="Arial"/>
          <w:sz w:val="20"/>
          <w:szCs w:val="20"/>
        </w:rPr>
        <w:t xml:space="preserve">Le titulaire de l’autorisation </w:t>
      </w:r>
      <w:r w:rsidR="00B40C58">
        <w:rPr>
          <w:rFonts w:ascii="Arial" w:hAnsi="Arial" w:cs="Arial"/>
          <w:sz w:val="20"/>
          <w:szCs w:val="20"/>
        </w:rPr>
        <w:t>s’engage à :</w:t>
      </w:r>
    </w:p>
    <w:p w14:paraId="0F0ACCC0" w14:textId="77777777" w:rsidR="00B40C58" w:rsidRDefault="00B40C58" w:rsidP="006B79A5">
      <w:pPr>
        <w:jc w:val="both"/>
        <w:rPr>
          <w:rFonts w:ascii="Arial" w:hAnsi="Arial" w:cs="Arial"/>
          <w:sz w:val="20"/>
          <w:szCs w:val="20"/>
          <w:u w:val="single"/>
        </w:rPr>
      </w:pPr>
    </w:p>
    <w:p w14:paraId="68E5BDEC" w14:textId="4A1916B6" w:rsidR="5F069E03" w:rsidRPr="001411F0" w:rsidRDefault="5F069E03" w:rsidP="00381DB1">
      <w:pPr>
        <w:pStyle w:val="Paragraphedeliste"/>
        <w:numPr>
          <w:ilvl w:val="0"/>
          <w:numId w:val="26"/>
        </w:numPr>
        <w:rPr>
          <w:rFonts w:ascii="Arial" w:hAnsi="Arial" w:cs="Arial"/>
          <w:sz w:val="20"/>
          <w:szCs w:val="20"/>
        </w:rPr>
      </w:pPr>
      <w:r w:rsidRPr="001411F0">
        <w:rPr>
          <w:rFonts w:ascii="Arial" w:hAnsi="Arial" w:cs="Arial"/>
          <w:sz w:val="20"/>
          <w:szCs w:val="20"/>
        </w:rPr>
        <w:t>choisir des végétaux adaptés à l’environnement, au climat et favorisant la biodiversité,</w:t>
      </w:r>
    </w:p>
    <w:p w14:paraId="064FC687" w14:textId="381E2F6F" w:rsidR="00436A88" w:rsidRPr="001411F0" w:rsidRDefault="3E535B01" w:rsidP="00381DB1">
      <w:pPr>
        <w:pStyle w:val="Paragraphedeliste"/>
        <w:numPr>
          <w:ilvl w:val="0"/>
          <w:numId w:val="26"/>
        </w:numPr>
        <w:rPr>
          <w:rFonts w:ascii="Arial" w:hAnsi="Arial" w:cs="Arial"/>
          <w:sz w:val="20"/>
          <w:szCs w:val="20"/>
        </w:rPr>
      </w:pPr>
      <w:r w:rsidRPr="001411F0">
        <w:rPr>
          <w:rFonts w:ascii="Arial" w:hAnsi="Arial" w:cs="Arial"/>
          <w:sz w:val="20"/>
          <w:szCs w:val="20"/>
        </w:rPr>
        <w:t>c</w:t>
      </w:r>
      <w:r w:rsidR="006B3A28" w:rsidRPr="001411F0">
        <w:rPr>
          <w:rFonts w:ascii="Arial" w:hAnsi="Arial" w:cs="Arial"/>
          <w:sz w:val="20"/>
          <w:szCs w:val="20"/>
        </w:rPr>
        <w:t>hoisir de préférence des essences mellifères pour la plus grande joie de nos insectes butineurs</w:t>
      </w:r>
      <w:r w:rsidR="4BB5DFBD" w:rsidRPr="001411F0">
        <w:rPr>
          <w:rFonts w:ascii="Arial" w:hAnsi="Arial" w:cs="Arial"/>
          <w:sz w:val="20"/>
          <w:szCs w:val="20"/>
        </w:rPr>
        <w:t>,</w:t>
      </w:r>
    </w:p>
    <w:p w14:paraId="3D7FCCEF" w14:textId="173EE1A9" w:rsidR="00436A88" w:rsidRPr="001411F0" w:rsidRDefault="301F2033" w:rsidP="00381DB1">
      <w:pPr>
        <w:pStyle w:val="Paragraphedeliste"/>
        <w:numPr>
          <w:ilvl w:val="0"/>
          <w:numId w:val="26"/>
        </w:numPr>
        <w:rPr>
          <w:rFonts w:ascii="Arial" w:hAnsi="Arial" w:cs="Arial"/>
          <w:sz w:val="20"/>
          <w:szCs w:val="20"/>
        </w:rPr>
      </w:pPr>
      <w:r w:rsidRPr="001411F0">
        <w:rPr>
          <w:rFonts w:ascii="Arial" w:hAnsi="Arial" w:cs="Arial"/>
          <w:sz w:val="20"/>
          <w:szCs w:val="20"/>
        </w:rPr>
        <w:t>c</w:t>
      </w:r>
      <w:r w:rsidR="006B3A28" w:rsidRPr="001411F0">
        <w:rPr>
          <w:rFonts w:ascii="Arial" w:hAnsi="Arial" w:cs="Arial"/>
          <w:sz w:val="20"/>
          <w:szCs w:val="20"/>
        </w:rPr>
        <w:t>hoisir des plantes adaptées à la situation (ombre, soleil, vent, climat, etc.)</w:t>
      </w:r>
      <w:r w:rsidR="76DE8A34" w:rsidRPr="001411F0">
        <w:rPr>
          <w:rFonts w:ascii="Arial" w:hAnsi="Arial" w:cs="Arial"/>
          <w:sz w:val="20"/>
          <w:szCs w:val="20"/>
        </w:rPr>
        <w:t>,</w:t>
      </w:r>
    </w:p>
    <w:p w14:paraId="6AE5C6E3" w14:textId="39176548" w:rsidR="00436A88" w:rsidRPr="001411F0" w:rsidRDefault="3BE14F7C" w:rsidP="00381DB1">
      <w:pPr>
        <w:pStyle w:val="Paragraphedeliste"/>
        <w:numPr>
          <w:ilvl w:val="0"/>
          <w:numId w:val="26"/>
        </w:numPr>
        <w:rPr>
          <w:rFonts w:ascii="Arial" w:hAnsi="Arial" w:cs="Arial"/>
          <w:sz w:val="20"/>
          <w:szCs w:val="20"/>
        </w:rPr>
      </w:pPr>
      <w:r w:rsidRPr="001411F0">
        <w:rPr>
          <w:rFonts w:ascii="Arial" w:hAnsi="Arial" w:cs="Arial"/>
          <w:sz w:val="20"/>
          <w:szCs w:val="20"/>
        </w:rPr>
        <w:t>n</w:t>
      </w:r>
      <w:r w:rsidR="006B3A28" w:rsidRPr="001411F0">
        <w:rPr>
          <w:rFonts w:ascii="Arial" w:hAnsi="Arial" w:cs="Arial"/>
          <w:sz w:val="20"/>
          <w:szCs w:val="20"/>
        </w:rPr>
        <w:t>e pas planter de plantes invasives, toxiques, épineuses et</w:t>
      </w:r>
      <w:r w:rsidR="160EBA94" w:rsidRPr="001411F0">
        <w:rPr>
          <w:rFonts w:ascii="Arial" w:hAnsi="Arial" w:cs="Arial"/>
          <w:sz w:val="20"/>
          <w:szCs w:val="20"/>
        </w:rPr>
        <w:t>/ou</w:t>
      </w:r>
      <w:r w:rsidR="006B3A28" w:rsidRPr="001411F0">
        <w:rPr>
          <w:rFonts w:ascii="Arial" w:hAnsi="Arial" w:cs="Arial"/>
          <w:sz w:val="20"/>
          <w:szCs w:val="20"/>
        </w:rPr>
        <w:t xml:space="preserve"> urticantes.</w:t>
      </w:r>
    </w:p>
    <w:p w14:paraId="3D924819" w14:textId="4A44DF79" w:rsidR="00436A88" w:rsidRPr="00BE35EA" w:rsidRDefault="00164873" w:rsidP="00BE35EA">
      <w:pPr>
        <w:pStyle w:val="Paragraphedeliste"/>
        <w:numPr>
          <w:ilvl w:val="0"/>
          <w:numId w:val="26"/>
        </w:numPr>
        <w:rPr>
          <w:rStyle w:val="cf01"/>
          <w:rFonts w:ascii="Arial" w:hAnsi="Arial" w:cs="Arial"/>
          <w:sz w:val="20"/>
          <w:szCs w:val="20"/>
        </w:rPr>
      </w:pPr>
      <w:r w:rsidRPr="00381DB1">
        <w:rPr>
          <w:rStyle w:val="cf01"/>
          <w:rFonts w:ascii="Arial" w:hAnsi="Arial" w:cs="Arial"/>
          <w:sz w:val="20"/>
          <w:szCs w:val="20"/>
        </w:rPr>
        <w:t>Il est donc déconseillé de manger les plantes ou les fruits des plantes des aménagements disposés dans l’espace publi</w:t>
      </w:r>
      <w:r w:rsidR="00BE35EA">
        <w:rPr>
          <w:rStyle w:val="cf01"/>
          <w:rFonts w:ascii="Arial" w:hAnsi="Arial" w:cs="Arial"/>
          <w:sz w:val="20"/>
          <w:szCs w:val="20"/>
        </w:rPr>
        <w:t>c</w:t>
      </w:r>
      <w:r w:rsidRPr="00BE35EA">
        <w:rPr>
          <w:rStyle w:val="cf01"/>
          <w:rFonts w:ascii="Arial" w:hAnsi="Arial" w:cs="Arial"/>
          <w:sz w:val="20"/>
          <w:szCs w:val="20"/>
        </w:rPr>
        <w:t xml:space="preserve"> en raison du risque de pollution, à l’exception des «bacs sur le trottoir avec végétation comestible</w:t>
      </w:r>
      <w:r w:rsidR="00451228" w:rsidRPr="00BE35EA">
        <w:rPr>
          <w:rStyle w:val="cf01"/>
          <w:rFonts w:ascii="Arial" w:hAnsi="Arial" w:cs="Arial"/>
          <w:sz w:val="20"/>
          <w:szCs w:val="20"/>
        </w:rPr>
        <w:t> »</w:t>
      </w:r>
      <w:r w:rsidRPr="00BE35EA">
        <w:rPr>
          <w:rStyle w:val="cf01"/>
          <w:rFonts w:ascii="Arial" w:hAnsi="Arial" w:cs="Arial"/>
          <w:sz w:val="20"/>
          <w:szCs w:val="20"/>
        </w:rPr>
        <w:t>.</w:t>
      </w:r>
    </w:p>
    <w:p w14:paraId="6B4AC55B" w14:textId="77777777" w:rsidR="00F3129C" w:rsidRPr="00F3129C" w:rsidRDefault="00F3129C" w:rsidP="00F3129C">
      <w:pPr>
        <w:pStyle w:val="Paragraphedeliste"/>
        <w:rPr>
          <w:rFonts w:ascii="Arial" w:hAnsi="Arial" w:cs="Arial"/>
          <w:sz w:val="20"/>
          <w:szCs w:val="20"/>
        </w:rPr>
      </w:pPr>
    </w:p>
    <w:p w14:paraId="0C33ACD8" w14:textId="68A7B195" w:rsidR="00F127D7" w:rsidRDefault="00A04122" w:rsidP="00F127D7">
      <w:pPr>
        <w:rPr>
          <w:rFonts w:ascii="Arial" w:hAnsi="Arial" w:cs="Arial"/>
          <w:sz w:val="20"/>
          <w:szCs w:val="20"/>
          <w:u w:val="single"/>
        </w:rPr>
      </w:pPr>
      <w:r>
        <w:rPr>
          <w:u w:val="single"/>
        </w:rPr>
        <w:t>3</w:t>
      </w:r>
      <w:r w:rsidR="00F127D7" w:rsidRPr="00A04122">
        <w:rPr>
          <w:rFonts w:ascii="Arial" w:hAnsi="Arial" w:cs="Arial"/>
          <w:sz w:val="20"/>
          <w:szCs w:val="20"/>
          <w:u w:val="single"/>
        </w:rPr>
        <w:t>.2 L’entretien, la propreté et la sécurité</w:t>
      </w:r>
    </w:p>
    <w:p w14:paraId="1F8FDE4F" w14:textId="77777777" w:rsidR="00B40C58" w:rsidRDefault="00B40C58" w:rsidP="00F127D7">
      <w:pPr>
        <w:rPr>
          <w:rFonts w:ascii="Arial" w:hAnsi="Arial" w:cs="Arial"/>
          <w:sz w:val="20"/>
          <w:szCs w:val="20"/>
          <w:u w:val="single"/>
        </w:rPr>
      </w:pPr>
    </w:p>
    <w:p w14:paraId="1F1BE77A" w14:textId="6A7CD116" w:rsidR="00F127D7" w:rsidRDefault="00B6531C" w:rsidP="008729AE">
      <w:pPr>
        <w:rPr>
          <w:rFonts w:ascii="Arial" w:hAnsi="Arial" w:cs="Arial"/>
          <w:sz w:val="20"/>
          <w:szCs w:val="20"/>
        </w:rPr>
      </w:pPr>
      <w:r>
        <w:rPr>
          <w:rFonts w:ascii="Arial" w:hAnsi="Arial" w:cs="Arial"/>
          <w:sz w:val="20"/>
          <w:szCs w:val="20"/>
        </w:rPr>
        <w:t>Le titulaire de l’autorisation</w:t>
      </w:r>
      <w:r w:rsidR="00B40C58">
        <w:rPr>
          <w:rFonts w:ascii="Arial" w:hAnsi="Arial" w:cs="Arial"/>
          <w:sz w:val="20"/>
          <w:szCs w:val="20"/>
        </w:rPr>
        <w:t xml:space="preserve"> s’engage à :</w:t>
      </w:r>
    </w:p>
    <w:p w14:paraId="07AFBD3A" w14:textId="77777777" w:rsidR="008729AE" w:rsidRPr="008729AE" w:rsidRDefault="008729AE" w:rsidP="008729AE">
      <w:pPr>
        <w:rPr>
          <w:rFonts w:ascii="Arial" w:hAnsi="Arial" w:cs="Arial"/>
          <w:sz w:val="20"/>
          <w:szCs w:val="20"/>
        </w:rPr>
      </w:pPr>
    </w:p>
    <w:p w14:paraId="5749926A" w14:textId="687DE27A" w:rsidR="00436A88" w:rsidRPr="001411F0" w:rsidRDefault="5D012EC6" w:rsidP="00381DB1">
      <w:pPr>
        <w:pStyle w:val="Paragraphedeliste"/>
        <w:numPr>
          <w:ilvl w:val="0"/>
          <w:numId w:val="27"/>
        </w:numPr>
        <w:rPr>
          <w:rFonts w:ascii="Arial" w:hAnsi="Arial" w:cs="Arial"/>
          <w:sz w:val="20"/>
          <w:szCs w:val="20"/>
        </w:rPr>
      </w:pPr>
      <w:r w:rsidRPr="001411F0">
        <w:rPr>
          <w:rFonts w:ascii="Arial" w:hAnsi="Arial" w:cs="Arial"/>
          <w:sz w:val="20"/>
          <w:szCs w:val="20"/>
        </w:rPr>
        <w:t>entretenir le dispositif de végétalisation et en garantir les meilleures conditions de propreté et de sécurité.</w:t>
      </w:r>
      <w:r w:rsidR="3DBDD76B" w:rsidRPr="001411F0">
        <w:rPr>
          <w:rFonts w:ascii="Arial" w:hAnsi="Arial" w:cs="Arial"/>
          <w:sz w:val="20"/>
          <w:szCs w:val="20"/>
        </w:rPr>
        <w:t xml:space="preserve"> </w:t>
      </w:r>
      <w:r w:rsidR="172DE5C2" w:rsidRPr="001411F0">
        <w:rPr>
          <w:rFonts w:ascii="Arial" w:hAnsi="Arial" w:cs="Arial"/>
          <w:sz w:val="20"/>
          <w:szCs w:val="20"/>
        </w:rPr>
        <w:t>E</w:t>
      </w:r>
      <w:r w:rsidR="3DBDD76B" w:rsidRPr="001411F0">
        <w:rPr>
          <w:rFonts w:ascii="Arial" w:hAnsi="Arial" w:cs="Arial"/>
          <w:sz w:val="20"/>
          <w:szCs w:val="20"/>
        </w:rPr>
        <w:t>limination régulière des déchets abandonnés par des tiers (ramassage des feuilles et déchets issus</w:t>
      </w:r>
      <w:r w:rsidR="7680585A" w:rsidRPr="001411F0">
        <w:rPr>
          <w:rFonts w:ascii="Arial" w:hAnsi="Arial" w:cs="Arial"/>
          <w:sz w:val="20"/>
          <w:szCs w:val="20"/>
        </w:rPr>
        <w:t xml:space="preserve"> </w:t>
      </w:r>
      <w:r w:rsidR="3DBDD76B" w:rsidRPr="001411F0">
        <w:rPr>
          <w:rFonts w:ascii="Arial" w:hAnsi="Arial" w:cs="Arial"/>
          <w:sz w:val="20"/>
          <w:szCs w:val="20"/>
        </w:rPr>
        <w:t>des plantations),</w:t>
      </w:r>
    </w:p>
    <w:p w14:paraId="17D11174" w14:textId="1C08AD26" w:rsidR="00436A88" w:rsidRPr="001411F0" w:rsidRDefault="5D012EC6" w:rsidP="00381DB1">
      <w:pPr>
        <w:pStyle w:val="Paragraphedeliste"/>
        <w:numPr>
          <w:ilvl w:val="0"/>
          <w:numId w:val="27"/>
        </w:numPr>
        <w:rPr>
          <w:rFonts w:ascii="Arial" w:hAnsi="Arial" w:cs="Arial"/>
          <w:sz w:val="20"/>
          <w:szCs w:val="20"/>
        </w:rPr>
      </w:pPr>
      <w:r w:rsidRPr="001411F0">
        <w:rPr>
          <w:rFonts w:ascii="Arial" w:hAnsi="Arial" w:cs="Arial"/>
          <w:sz w:val="20"/>
          <w:szCs w:val="20"/>
        </w:rPr>
        <w:t>désherber, au besoin, les sols manuellement et à recourir à des méthodes de jardinage « écologiques ». L’utilisation de tout produit phytosanitaire et d’engrais minéraux est strictement interdite. Seule la fumure organique est autorisée (compost ménager ou terreau par exemple),</w:t>
      </w:r>
    </w:p>
    <w:p w14:paraId="7542D57B" w14:textId="76BA64DC" w:rsidR="00436A88" w:rsidRPr="001411F0" w:rsidRDefault="5D012EC6" w:rsidP="00381DB1">
      <w:pPr>
        <w:pStyle w:val="Paragraphedeliste"/>
        <w:numPr>
          <w:ilvl w:val="0"/>
          <w:numId w:val="27"/>
        </w:numPr>
        <w:rPr>
          <w:rFonts w:ascii="Arial" w:hAnsi="Arial" w:cs="Arial"/>
          <w:sz w:val="20"/>
          <w:szCs w:val="20"/>
        </w:rPr>
      </w:pPr>
      <w:r w:rsidRPr="001411F0">
        <w:rPr>
          <w:rFonts w:ascii="Arial" w:hAnsi="Arial" w:cs="Arial"/>
          <w:sz w:val="20"/>
          <w:szCs w:val="20"/>
        </w:rPr>
        <w:t>entretenir les plantes tout au long de l’année (soins des plantes, arrosage, renouvellement,</w:t>
      </w:r>
      <w:r w:rsidR="006B3A28" w:rsidRPr="001411F0">
        <w:rPr>
          <w:rFonts w:ascii="Arial" w:hAnsi="Arial" w:cs="Arial"/>
          <w:sz w:val="20"/>
          <w:szCs w:val="20"/>
        </w:rPr>
        <w:br/>
      </w:r>
      <w:r w:rsidRPr="001411F0">
        <w:rPr>
          <w:rFonts w:ascii="Arial" w:hAnsi="Arial" w:cs="Arial"/>
          <w:sz w:val="20"/>
          <w:szCs w:val="20"/>
        </w:rPr>
        <w:t>taille des végétaux autant que nécessaire) ; en cas d’absence, s’assurer du bon entretien</w:t>
      </w:r>
      <w:r w:rsidR="006B3A28" w:rsidRPr="001411F0">
        <w:rPr>
          <w:rFonts w:ascii="Arial" w:hAnsi="Arial" w:cs="Arial"/>
          <w:sz w:val="20"/>
          <w:szCs w:val="20"/>
        </w:rPr>
        <w:br/>
      </w:r>
      <w:r w:rsidRPr="001411F0">
        <w:rPr>
          <w:rFonts w:ascii="Arial" w:hAnsi="Arial" w:cs="Arial"/>
          <w:sz w:val="20"/>
          <w:szCs w:val="20"/>
        </w:rPr>
        <w:t>des plantes par un·e voisin·e.</w:t>
      </w:r>
      <w:r w:rsidR="480EF255" w:rsidRPr="001411F0">
        <w:rPr>
          <w:rFonts w:ascii="Arial" w:hAnsi="Arial" w:cs="Arial"/>
          <w:sz w:val="20"/>
          <w:szCs w:val="20"/>
        </w:rPr>
        <w:t xml:space="preserve"> </w:t>
      </w:r>
      <w:r w:rsidR="006B3A28" w:rsidRPr="001411F0">
        <w:rPr>
          <w:rFonts w:ascii="Arial" w:hAnsi="Arial" w:cs="Arial"/>
          <w:sz w:val="20"/>
          <w:szCs w:val="20"/>
        </w:rPr>
        <w:t>Cet entretien veillera notamment à limiter l’emprise des végétaux sur le trottoir afin de ne pas gêner le passage et à arroser la végétation autant que nécessaire</w:t>
      </w:r>
      <w:r w:rsidR="71EF20BE" w:rsidRPr="001411F0">
        <w:rPr>
          <w:rFonts w:ascii="Arial" w:hAnsi="Arial" w:cs="Arial"/>
          <w:sz w:val="20"/>
          <w:szCs w:val="20"/>
        </w:rPr>
        <w:t>,</w:t>
      </w:r>
    </w:p>
    <w:p w14:paraId="2119C3D9" w14:textId="0179D966" w:rsidR="16599534" w:rsidRPr="001411F0" w:rsidRDefault="03C2F431" w:rsidP="00381DB1">
      <w:pPr>
        <w:pStyle w:val="Paragraphedeliste"/>
        <w:numPr>
          <w:ilvl w:val="0"/>
          <w:numId w:val="27"/>
        </w:numPr>
        <w:rPr>
          <w:rFonts w:ascii="Arial" w:hAnsi="Arial" w:cs="Arial"/>
          <w:sz w:val="20"/>
          <w:szCs w:val="20"/>
        </w:rPr>
      </w:pPr>
      <w:r w:rsidRPr="001411F0">
        <w:rPr>
          <w:rFonts w:ascii="Arial" w:hAnsi="Arial" w:cs="Arial"/>
          <w:sz w:val="20"/>
          <w:szCs w:val="20"/>
        </w:rPr>
        <w:t>n</w:t>
      </w:r>
      <w:r w:rsidR="16599534" w:rsidRPr="001411F0">
        <w:rPr>
          <w:rFonts w:ascii="Arial" w:hAnsi="Arial" w:cs="Arial"/>
          <w:sz w:val="20"/>
          <w:szCs w:val="20"/>
        </w:rPr>
        <w:t xml:space="preserve">e pas épandre de sel sur la surface végétalisée </w:t>
      </w:r>
      <w:r w:rsidR="219AF69E" w:rsidRPr="001411F0">
        <w:rPr>
          <w:rFonts w:ascii="Arial" w:hAnsi="Arial" w:cs="Arial"/>
          <w:sz w:val="20"/>
          <w:szCs w:val="20"/>
        </w:rPr>
        <w:t>en c</w:t>
      </w:r>
      <w:r w:rsidR="30413151" w:rsidRPr="001411F0">
        <w:rPr>
          <w:rFonts w:ascii="Arial" w:hAnsi="Arial" w:cs="Arial"/>
          <w:sz w:val="20"/>
          <w:szCs w:val="20"/>
        </w:rPr>
        <w:t>a</w:t>
      </w:r>
      <w:r w:rsidR="219AF69E" w:rsidRPr="001411F0">
        <w:rPr>
          <w:rFonts w:ascii="Arial" w:hAnsi="Arial" w:cs="Arial"/>
          <w:sz w:val="20"/>
          <w:szCs w:val="20"/>
        </w:rPr>
        <w:t xml:space="preserve">s de besoin </w:t>
      </w:r>
      <w:r w:rsidR="16599534" w:rsidRPr="001411F0">
        <w:rPr>
          <w:rFonts w:ascii="Arial" w:hAnsi="Arial" w:cs="Arial"/>
          <w:sz w:val="20"/>
          <w:szCs w:val="20"/>
        </w:rPr>
        <w:t>de déneigement</w:t>
      </w:r>
      <w:r w:rsidR="4D40DECD" w:rsidRPr="001411F0">
        <w:rPr>
          <w:rFonts w:ascii="Arial" w:hAnsi="Arial" w:cs="Arial"/>
          <w:sz w:val="20"/>
          <w:szCs w:val="20"/>
        </w:rPr>
        <w:t>.</w:t>
      </w:r>
    </w:p>
    <w:p w14:paraId="4111FE52" w14:textId="27F6A3AC" w:rsidR="598B41E8" w:rsidRDefault="598B41E8" w:rsidP="598B41E8">
      <w:pPr>
        <w:rPr>
          <w:highlight w:val="yellow"/>
        </w:rPr>
      </w:pPr>
    </w:p>
    <w:p w14:paraId="6CB2038F" w14:textId="52CE329D" w:rsidR="00F127D7" w:rsidRDefault="00B6531C" w:rsidP="00B40C58">
      <w:r w:rsidRPr="001411F0">
        <w:rPr>
          <w:rFonts w:ascii="Arial" w:hAnsi="Arial" w:cs="Arial"/>
          <w:sz w:val="20"/>
          <w:szCs w:val="20"/>
        </w:rPr>
        <w:t>Le titulaire de l’autorisation</w:t>
      </w:r>
      <w:r w:rsidR="00B40C58" w:rsidRPr="001411F0">
        <w:rPr>
          <w:rFonts w:ascii="Arial" w:hAnsi="Arial" w:cs="Arial"/>
          <w:sz w:val="20"/>
          <w:szCs w:val="20"/>
        </w:rPr>
        <w:t xml:space="preserve"> s’engage à </w:t>
      </w:r>
      <w:r w:rsidR="00F127D7" w:rsidRPr="001411F0">
        <w:rPr>
          <w:rFonts w:ascii="Arial" w:hAnsi="Arial" w:cs="Arial"/>
          <w:sz w:val="20"/>
          <w:szCs w:val="20"/>
        </w:rPr>
        <w:t>garantir</w:t>
      </w:r>
      <w:r w:rsidR="00F127D7" w:rsidRPr="00B40C58">
        <w:t xml:space="preserve"> :</w:t>
      </w:r>
    </w:p>
    <w:p w14:paraId="00BC021C" w14:textId="77777777" w:rsidR="008729AE" w:rsidRPr="00B40C58" w:rsidRDefault="008729AE" w:rsidP="00B40C58">
      <w:pPr>
        <w:rPr>
          <w:rFonts w:ascii="Arial" w:hAnsi="Arial" w:cs="Arial"/>
          <w:sz w:val="20"/>
          <w:szCs w:val="20"/>
        </w:rPr>
      </w:pPr>
    </w:p>
    <w:p w14:paraId="6E54B82D" w14:textId="3ADD7735" w:rsidR="00436A88" w:rsidRPr="008729AE" w:rsidRDefault="7B52D916" w:rsidP="00381DB1">
      <w:pPr>
        <w:pStyle w:val="Paragraphedeliste"/>
        <w:numPr>
          <w:ilvl w:val="0"/>
          <w:numId w:val="28"/>
        </w:numPr>
        <w:rPr>
          <w:rFonts w:ascii="Arial" w:hAnsi="Arial" w:cs="Arial"/>
          <w:sz w:val="20"/>
          <w:szCs w:val="20"/>
        </w:rPr>
      </w:pPr>
      <w:r w:rsidRPr="008729AE">
        <w:rPr>
          <w:rFonts w:ascii="Arial" w:hAnsi="Arial" w:cs="Arial"/>
          <w:sz w:val="20"/>
          <w:szCs w:val="20"/>
        </w:rPr>
        <w:t>l</w:t>
      </w:r>
      <w:r w:rsidR="006B3A28" w:rsidRPr="008729AE">
        <w:rPr>
          <w:rFonts w:ascii="Arial" w:hAnsi="Arial" w:cs="Arial"/>
          <w:sz w:val="20"/>
          <w:szCs w:val="20"/>
        </w:rPr>
        <w:t>’intégrité du dispositif de végétalisation installé (bac, jardin</w:t>
      </w:r>
      <w:r w:rsidR="00F669F1" w:rsidRPr="008729AE">
        <w:rPr>
          <w:rFonts w:ascii="Arial" w:hAnsi="Arial" w:cs="Arial"/>
          <w:sz w:val="20"/>
          <w:szCs w:val="20"/>
        </w:rPr>
        <w:t xml:space="preserve"> de façade</w:t>
      </w:r>
      <w:r w:rsidR="006B3A28" w:rsidRPr="008729AE">
        <w:rPr>
          <w:rFonts w:ascii="Arial" w:hAnsi="Arial" w:cs="Arial"/>
          <w:sz w:val="20"/>
          <w:szCs w:val="20"/>
        </w:rPr>
        <w:t>,</w:t>
      </w:r>
      <w:r w:rsidR="00F669F1" w:rsidRPr="008729AE">
        <w:rPr>
          <w:rFonts w:ascii="Arial" w:hAnsi="Arial" w:cs="Arial"/>
          <w:sz w:val="20"/>
          <w:szCs w:val="20"/>
        </w:rPr>
        <w:t xml:space="preserve"> guirlande verte, </w:t>
      </w:r>
      <w:r w:rsidR="00DA35C9" w:rsidRPr="008729AE">
        <w:rPr>
          <w:rFonts w:ascii="Arial" w:hAnsi="Arial" w:cs="Arial"/>
          <w:sz w:val="20"/>
          <w:szCs w:val="20"/>
        </w:rPr>
        <w:t xml:space="preserve">pied </w:t>
      </w:r>
      <w:r w:rsidR="00F669F1" w:rsidRPr="008729AE">
        <w:rPr>
          <w:rFonts w:ascii="Arial" w:hAnsi="Arial" w:cs="Arial"/>
          <w:sz w:val="20"/>
          <w:szCs w:val="20"/>
        </w:rPr>
        <w:t>d’arbre</w:t>
      </w:r>
      <w:r w:rsidR="006B3A28" w:rsidRPr="008729AE">
        <w:rPr>
          <w:rFonts w:ascii="Arial" w:hAnsi="Arial" w:cs="Arial"/>
          <w:sz w:val="20"/>
          <w:szCs w:val="20"/>
        </w:rPr>
        <w:t xml:space="preserve">). Le demandeur doit garantir l’entretien </w:t>
      </w:r>
      <w:r w:rsidR="3683BB81" w:rsidRPr="008729AE">
        <w:rPr>
          <w:rFonts w:ascii="Arial" w:hAnsi="Arial" w:cs="Arial"/>
          <w:sz w:val="20"/>
          <w:szCs w:val="20"/>
        </w:rPr>
        <w:t xml:space="preserve">et </w:t>
      </w:r>
      <w:r w:rsidR="006B3A28" w:rsidRPr="008729AE">
        <w:rPr>
          <w:rFonts w:ascii="Arial" w:hAnsi="Arial" w:cs="Arial"/>
          <w:sz w:val="20"/>
          <w:szCs w:val="20"/>
        </w:rPr>
        <w:t>éventuellement le remplacement de son dispositif</w:t>
      </w:r>
      <w:r w:rsidR="099647CA" w:rsidRPr="008729AE">
        <w:rPr>
          <w:rFonts w:ascii="Arial" w:hAnsi="Arial" w:cs="Arial"/>
          <w:sz w:val="20"/>
          <w:szCs w:val="20"/>
        </w:rPr>
        <w:t>,</w:t>
      </w:r>
    </w:p>
    <w:p w14:paraId="26C0283F" w14:textId="559FF0A9" w:rsidR="00436A88" w:rsidRPr="008729AE" w:rsidRDefault="4ACF815B" w:rsidP="00381DB1">
      <w:pPr>
        <w:pStyle w:val="Paragraphedeliste"/>
        <w:numPr>
          <w:ilvl w:val="0"/>
          <w:numId w:val="28"/>
        </w:numPr>
        <w:rPr>
          <w:rFonts w:ascii="Arial" w:hAnsi="Arial" w:cs="Arial"/>
          <w:sz w:val="20"/>
          <w:szCs w:val="20"/>
        </w:rPr>
      </w:pPr>
      <w:r w:rsidRPr="008729AE">
        <w:rPr>
          <w:rFonts w:ascii="Arial" w:hAnsi="Arial" w:cs="Arial"/>
          <w:sz w:val="20"/>
          <w:szCs w:val="20"/>
        </w:rPr>
        <w:t>l</w:t>
      </w:r>
      <w:r w:rsidR="006B3A28" w:rsidRPr="008729AE">
        <w:rPr>
          <w:rFonts w:ascii="Arial" w:hAnsi="Arial" w:cs="Arial"/>
          <w:sz w:val="20"/>
          <w:szCs w:val="20"/>
        </w:rPr>
        <w:t>’accessibilité de l’espace public, le passage réglementaire ainsi que la sécurité des piétons</w:t>
      </w:r>
      <w:r w:rsidR="237F6333" w:rsidRPr="008729AE">
        <w:rPr>
          <w:rFonts w:ascii="Arial" w:hAnsi="Arial" w:cs="Arial"/>
          <w:sz w:val="20"/>
          <w:szCs w:val="20"/>
        </w:rPr>
        <w:t xml:space="preserve">, et ce, </w:t>
      </w:r>
      <w:r w:rsidR="20C92D96" w:rsidRPr="008729AE">
        <w:rPr>
          <w:rFonts w:ascii="Arial" w:hAnsi="Arial" w:cs="Arial"/>
          <w:sz w:val="20"/>
          <w:szCs w:val="20"/>
        </w:rPr>
        <w:t>conformément</w:t>
      </w:r>
      <w:r w:rsidR="237F6333" w:rsidRPr="008729AE">
        <w:rPr>
          <w:rFonts w:ascii="Arial" w:hAnsi="Arial" w:cs="Arial"/>
          <w:sz w:val="20"/>
          <w:szCs w:val="20"/>
        </w:rPr>
        <w:t xml:space="preserve">  à l’article 4 d</w:t>
      </w:r>
      <w:r w:rsidR="3B102499" w:rsidRPr="008729AE">
        <w:rPr>
          <w:rFonts w:ascii="Arial" w:hAnsi="Arial" w:cs="Arial"/>
          <w:sz w:val="20"/>
          <w:szCs w:val="20"/>
        </w:rPr>
        <w:t xml:space="preserve">e la section 2 du </w:t>
      </w:r>
      <w:r w:rsidR="237F6333" w:rsidRPr="008729AE">
        <w:rPr>
          <w:rFonts w:ascii="Arial" w:hAnsi="Arial" w:cs="Arial"/>
          <w:sz w:val="20"/>
          <w:szCs w:val="20"/>
        </w:rPr>
        <w:t xml:space="preserve"> </w:t>
      </w:r>
      <w:r w:rsidR="4ADFEBB5" w:rsidRPr="008729AE">
        <w:rPr>
          <w:rFonts w:ascii="Arial" w:hAnsi="Arial" w:cs="Arial"/>
          <w:sz w:val="20"/>
          <w:szCs w:val="20"/>
        </w:rPr>
        <w:t>t</w:t>
      </w:r>
      <w:r w:rsidR="237F6333" w:rsidRPr="008729AE">
        <w:rPr>
          <w:rFonts w:ascii="Arial" w:hAnsi="Arial" w:cs="Arial"/>
          <w:sz w:val="20"/>
          <w:szCs w:val="20"/>
        </w:rPr>
        <w:t xml:space="preserve">itre </w:t>
      </w:r>
      <w:r w:rsidR="5172D57E" w:rsidRPr="008729AE">
        <w:rPr>
          <w:rFonts w:ascii="Arial" w:hAnsi="Arial" w:cs="Arial"/>
          <w:sz w:val="20"/>
          <w:szCs w:val="20"/>
        </w:rPr>
        <w:t xml:space="preserve">VII </w:t>
      </w:r>
      <w:r w:rsidR="237F6333" w:rsidRPr="008729AE">
        <w:rPr>
          <w:rFonts w:ascii="Arial" w:hAnsi="Arial" w:cs="Arial"/>
          <w:sz w:val="20"/>
          <w:szCs w:val="20"/>
        </w:rPr>
        <w:t xml:space="preserve">du  Règlement </w:t>
      </w:r>
      <w:r w:rsidR="43AFEED6" w:rsidRPr="008729AE">
        <w:rPr>
          <w:rFonts w:ascii="Arial" w:hAnsi="Arial" w:cs="Arial"/>
          <w:sz w:val="20"/>
          <w:szCs w:val="20"/>
        </w:rPr>
        <w:t>R</w:t>
      </w:r>
      <w:r w:rsidR="237F6333" w:rsidRPr="008729AE">
        <w:rPr>
          <w:rFonts w:ascii="Arial" w:hAnsi="Arial" w:cs="Arial"/>
          <w:sz w:val="20"/>
          <w:szCs w:val="20"/>
        </w:rPr>
        <w:t>égional de l’</w:t>
      </w:r>
      <w:r w:rsidR="5D93FD92" w:rsidRPr="008729AE">
        <w:rPr>
          <w:rFonts w:ascii="Arial" w:hAnsi="Arial" w:cs="Arial"/>
          <w:sz w:val="20"/>
          <w:szCs w:val="20"/>
        </w:rPr>
        <w:t>U</w:t>
      </w:r>
      <w:r w:rsidR="237F6333" w:rsidRPr="008729AE">
        <w:rPr>
          <w:rFonts w:ascii="Arial" w:hAnsi="Arial" w:cs="Arial"/>
          <w:sz w:val="20"/>
          <w:szCs w:val="20"/>
        </w:rPr>
        <w:t>rbanisme (appelé communément RRU)</w:t>
      </w:r>
      <w:r w:rsidR="73CA22BD" w:rsidRPr="008729AE">
        <w:rPr>
          <w:rFonts w:ascii="Arial" w:hAnsi="Arial" w:cs="Arial"/>
          <w:sz w:val="20"/>
          <w:szCs w:val="20"/>
        </w:rPr>
        <w:t xml:space="preserve">. </w:t>
      </w:r>
      <w:r w:rsidR="0DBA95FF" w:rsidRPr="008729AE">
        <w:rPr>
          <w:rFonts w:ascii="Arial" w:hAnsi="Arial" w:cs="Arial"/>
          <w:sz w:val="20"/>
          <w:szCs w:val="20"/>
        </w:rPr>
        <w:t xml:space="preserve">Ainsi, le passage des </w:t>
      </w:r>
      <w:r w:rsidR="006B3A28" w:rsidRPr="008729AE">
        <w:rPr>
          <w:rFonts w:ascii="Arial" w:hAnsi="Arial" w:cs="Arial"/>
          <w:sz w:val="20"/>
          <w:szCs w:val="20"/>
        </w:rPr>
        <w:t xml:space="preserve">poussettes et </w:t>
      </w:r>
      <w:r w:rsidR="00BD6446" w:rsidRPr="008729AE">
        <w:rPr>
          <w:rFonts w:ascii="Arial" w:hAnsi="Arial" w:cs="Arial"/>
          <w:sz w:val="20"/>
          <w:szCs w:val="20"/>
        </w:rPr>
        <w:t>chaises roulantes</w:t>
      </w:r>
      <w:r w:rsidR="006B3A28" w:rsidRPr="008729AE">
        <w:rPr>
          <w:rFonts w:ascii="Arial" w:hAnsi="Arial" w:cs="Arial"/>
          <w:sz w:val="20"/>
          <w:szCs w:val="20"/>
        </w:rPr>
        <w:t xml:space="preserve"> seront en tout temps respectés</w:t>
      </w:r>
      <w:r w:rsidR="7B8F3716" w:rsidRPr="008729AE">
        <w:rPr>
          <w:rFonts w:ascii="Arial" w:hAnsi="Arial" w:cs="Arial"/>
          <w:sz w:val="20"/>
          <w:szCs w:val="20"/>
        </w:rPr>
        <w:t>,</w:t>
      </w:r>
    </w:p>
    <w:p w14:paraId="62CFFA9F" w14:textId="6C9CAEF1" w:rsidR="6448C801" w:rsidRPr="008729AE" w:rsidRDefault="00DA35C9" w:rsidP="00381DB1">
      <w:pPr>
        <w:pStyle w:val="Paragraphedeliste"/>
        <w:numPr>
          <w:ilvl w:val="0"/>
          <w:numId w:val="28"/>
        </w:numPr>
        <w:rPr>
          <w:rFonts w:ascii="Arial" w:hAnsi="Arial" w:cs="Arial"/>
          <w:sz w:val="20"/>
          <w:szCs w:val="20"/>
        </w:rPr>
      </w:pPr>
      <w:r w:rsidRPr="008729AE">
        <w:rPr>
          <w:rFonts w:ascii="Arial" w:hAnsi="Arial" w:cs="Arial"/>
          <w:sz w:val="20"/>
          <w:szCs w:val="20"/>
        </w:rPr>
        <w:t xml:space="preserve">que </w:t>
      </w:r>
      <w:r w:rsidR="6448C801" w:rsidRPr="008729AE">
        <w:rPr>
          <w:rFonts w:ascii="Arial" w:hAnsi="Arial" w:cs="Arial"/>
          <w:sz w:val="20"/>
          <w:szCs w:val="20"/>
        </w:rPr>
        <w:t>l’installation respecte le cheminement naturel des piétons, le dispositif ne doit en aucun cas gêner ni la circulation ni l’accès aux propriétés riveraines,</w:t>
      </w:r>
    </w:p>
    <w:p w14:paraId="2D209015" w14:textId="77777777" w:rsidR="00CD709D" w:rsidRPr="008729AE" w:rsidRDefault="00DA35C9" w:rsidP="00381DB1">
      <w:pPr>
        <w:pStyle w:val="Paragraphedeliste"/>
        <w:numPr>
          <w:ilvl w:val="0"/>
          <w:numId w:val="28"/>
        </w:numPr>
        <w:rPr>
          <w:rFonts w:ascii="Arial" w:hAnsi="Arial" w:cs="Arial"/>
          <w:sz w:val="20"/>
          <w:szCs w:val="20"/>
        </w:rPr>
      </w:pPr>
      <w:r w:rsidRPr="008729AE">
        <w:rPr>
          <w:rFonts w:ascii="Arial" w:hAnsi="Arial" w:cs="Arial"/>
          <w:sz w:val="20"/>
          <w:szCs w:val="20"/>
        </w:rPr>
        <w:t xml:space="preserve">le bon maintien de la plante, celle-ci sera bien guidée, tuteurée </w:t>
      </w:r>
    </w:p>
    <w:p w14:paraId="58942C7B" w14:textId="44CAA4C9" w:rsidR="00436A88" w:rsidRPr="008729AE" w:rsidRDefault="63B8257F" w:rsidP="00381DB1">
      <w:pPr>
        <w:pStyle w:val="Paragraphedeliste"/>
        <w:numPr>
          <w:ilvl w:val="0"/>
          <w:numId w:val="28"/>
        </w:numPr>
        <w:rPr>
          <w:rFonts w:ascii="Arial" w:hAnsi="Arial" w:cs="Arial"/>
          <w:sz w:val="20"/>
          <w:szCs w:val="20"/>
        </w:rPr>
      </w:pPr>
      <w:r w:rsidRPr="008729AE">
        <w:rPr>
          <w:rFonts w:ascii="Arial" w:hAnsi="Arial" w:cs="Arial"/>
          <w:sz w:val="20"/>
          <w:szCs w:val="20"/>
        </w:rPr>
        <w:t>l</w:t>
      </w:r>
      <w:r w:rsidR="006B3A28" w:rsidRPr="008729AE">
        <w:rPr>
          <w:rFonts w:ascii="Arial" w:hAnsi="Arial" w:cs="Arial"/>
          <w:sz w:val="20"/>
          <w:szCs w:val="20"/>
        </w:rPr>
        <w:t>a préservation des ouvrages et du mobilier urbain</w:t>
      </w:r>
      <w:r w:rsidR="09BAF56D" w:rsidRPr="008729AE">
        <w:rPr>
          <w:rFonts w:ascii="Arial" w:hAnsi="Arial" w:cs="Arial"/>
          <w:sz w:val="20"/>
          <w:szCs w:val="20"/>
        </w:rPr>
        <w:t>,</w:t>
      </w:r>
    </w:p>
    <w:p w14:paraId="18287F6A" w14:textId="43776929" w:rsidR="00F3129C" w:rsidRPr="00611328" w:rsidRDefault="00DA35C9" w:rsidP="00611328">
      <w:pPr>
        <w:pStyle w:val="Paragraphedeliste"/>
        <w:numPr>
          <w:ilvl w:val="0"/>
          <w:numId w:val="28"/>
        </w:numPr>
        <w:rPr>
          <w:rFonts w:ascii="Arial" w:hAnsi="Arial" w:cs="Arial"/>
          <w:sz w:val="20"/>
          <w:szCs w:val="20"/>
        </w:rPr>
      </w:pPr>
      <w:r w:rsidRPr="008729AE">
        <w:rPr>
          <w:rFonts w:ascii="Arial" w:hAnsi="Arial" w:cs="Arial"/>
          <w:sz w:val="20"/>
          <w:szCs w:val="20"/>
        </w:rPr>
        <w:t>le respect de la bonne visibilité des dispositifs d’utilité publique (plaque de rue, éclairage, etc.) par le dispositif de végétalisation</w:t>
      </w:r>
    </w:p>
    <w:p w14:paraId="5DED865E" w14:textId="718BB841" w:rsidR="00F76967" w:rsidRDefault="00A04122" w:rsidP="00F76967">
      <w:pPr>
        <w:jc w:val="both"/>
        <w:rPr>
          <w:rFonts w:ascii="Arial" w:hAnsi="Arial" w:cs="Arial"/>
          <w:sz w:val="20"/>
          <w:szCs w:val="20"/>
          <w:u w:val="single"/>
        </w:rPr>
      </w:pPr>
      <w:r>
        <w:rPr>
          <w:rFonts w:ascii="Arial" w:hAnsi="Arial" w:cs="Arial"/>
          <w:sz w:val="20"/>
          <w:szCs w:val="20"/>
        </w:rPr>
        <w:lastRenderedPageBreak/>
        <w:t>3</w:t>
      </w:r>
      <w:r w:rsidR="00F76967" w:rsidRPr="00A04122">
        <w:rPr>
          <w:rFonts w:ascii="Arial" w:hAnsi="Arial" w:cs="Arial"/>
          <w:sz w:val="20"/>
          <w:szCs w:val="20"/>
          <w:u w:val="single"/>
        </w:rPr>
        <w:t>.3 La préservation des arbres</w:t>
      </w:r>
    </w:p>
    <w:p w14:paraId="38749E99" w14:textId="77777777" w:rsidR="00B40C58" w:rsidRDefault="00B40C58" w:rsidP="00F76967">
      <w:pPr>
        <w:jc w:val="both"/>
        <w:rPr>
          <w:rFonts w:ascii="Arial" w:hAnsi="Arial" w:cs="Arial"/>
          <w:sz w:val="20"/>
          <w:szCs w:val="20"/>
          <w:u w:val="single"/>
        </w:rPr>
      </w:pPr>
    </w:p>
    <w:p w14:paraId="3954B6BD" w14:textId="018DA1DA" w:rsidR="006B3A28" w:rsidRPr="00EA53D0" w:rsidRDefault="00B6531C" w:rsidP="00B557B1">
      <w:pPr>
        <w:rPr>
          <w:rFonts w:ascii="Arial" w:hAnsi="Arial" w:cs="Arial"/>
          <w:sz w:val="20"/>
          <w:szCs w:val="20"/>
        </w:rPr>
      </w:pPr>
      <w:r>
        <w:rPr>
          <w:rFonts w:ascii="Arial" w:hAnsi="Arial" w:cs="Arial"/>
          <w:sz w:val="20"/>
          <w:szCs w:val="20"/>
        </w:rPr>
        <w:t>Le titulaire de l’autorisation</w:t>
      </w:r>
      <w:r w:rsidR="00B40C58" w:rsidRPr="00EA53D0">
        <w:rPr>
          <w:rFonts w:ascii="Arial" w:hAnsi="Arial" w:cs="Arial"/>
          <w:sz w:val="20"/>
          <w:szCs w:val="20"/>
        </w:rPr>
        <w:t xml:space="preserve"> s’engage à </w:t>
      </w:r>
      <w:r w:rsidR="00F76967" w:rsidRPr="00EA53D0">
        <w:rPr>
          <w:rFonts w:ascii="Arial" w:hAnsi="Arial" w:cs="Arial"/>
          <w:kern w:val="0"/>
          <w:sz w:val="20"/>
          <w:szCs w:val="20"/>
        </w:rPr>
        <w:t xml:space="preserve">ne pas porter atteinte </w:t>
      </w:r>
      <w:r w:rsidR="39A0872E" w:rsidRPr="00EA53D0">
        <w:rPr>
          <w:rFonts w:ascii="Arial" w:hAnsi="Arial" w:cs="Arial"/>
          <w:sz w:val="20"/>
          <w:szCs w:val="20"/>
        </w:rPr>
        <w:t>à l’intégrit</w:t>
      </w:r>
      <w:r w:rsidR="13109585" w:rsidRPr="00EA53D0">
        <w:rPr>
          <w:rFonts w:ascii="Arial" w:hAnsi="Arial" w:cs="Arial"/>
          <w:sz w:val="20"/>
          <w:szCs w:val="20"/>
        </w:rPr>
        <w:t>é</w:t>
      </w:r>
      <w:r w:rsidR="3935C09B" w:rsidRPr="00EA53D0">
        <w:rPr>
          <w:rFonts w:ascii="Arial" w:hAnsi="Arial" w:cs="Arial"/>
          <w:sz w:val="20"/>
          <w:szCs w:val="20"/>
        </w:rPr>
        <w:t xml:space="preserve"> </w:t>
      </w:r>
      <w:r w:rsidR="39A0872E" w:rsidRPr="00EA53D0">
        <w:rPr>
          <w:rFonts w:ascii="Arial" w:hAnsi="Arial" w:cs="Arial"/>
          <w:sz w:val="20"/>
          <w:szCs w:val="20"/>
        </w:rPr>
        <w:t>physique de l’arbre</w:t>
      </w:r>
      <w:r w:rsidR="006B3A28" w:rsidRPr="00EA53D0">
        <w:rPr>
          <w:rFonts w:ascii="Arial" w:hAnsi="Arial" w:cs="Arial"/>
          <w:sz w:val="20"/>
          <w:szCs w:val="20"/>
        </w:rPr>
        <w:t>. Toute opération d’abattage</w:t>
      </w:r>
      <w:r w:rsidR="003B7E6E" w:rsidRPr="00EA53D0">
        <w:rPr>
          <w:rFonts w:ascii="Arial" w:hAnsi="Arial" w:cs="Arial"/>
          <w:sz w:val="20"/>
          <w:szCs w:val="20"/>
        </w:rPr>
        <w:t xml:space="preserve">, </w:t>
      </w:r>
      <w:r w:rsidR="662C48A8" w:rsidRPr="00EA53D0">
        <w:rPr>
          <w:rFonts w:ascii="Arial" w:hAnsi="Arial" w:cs="Arial"/>
          <w:sz w:val="20"/>
          <w:szCs w:val="20"/>
        </w:rPr>
        <w:t xml:space="preserve">de </w:t>
      </w:r>
      <w:r w:rsidR="003B7E6E" w:rsidRPr="00EA53D0">
        <w:rPr>
          <w:rFonts w:ascii="Arial" w:hAnsi="Arial" w:cs="Arial"/>
          <w:sz w:val="20"/>
          <w:szCs w:val="20"/>
        </w:rPr>
        <w:t xml:space="preserve">replantation </w:t>
      </w:r>
      <w:r w:rsidR="006B3A28" w:rsidRPr="00EA53D0">
        <w:rPr>
          <w:rFonts w:ascii="Arial" w:hAnsi="Arial" w:cs="Arial"/>
          <w:sz w:val="20"/>
          <w:szCs w:val="20"/>
        </w:rPr>
        <w:t xml:space="preserve">et d’élagage d’arbres </w:t>
      </w:r>
      <w:r w:rsidR="4D8178CE" w:rsidRPr="00EA53D0">
        <w:rPr>
          <w:rFonts w:ascii="Arial" w:hAnsi="Arial" w:cs="Arial"/>
          <w:sz w:val="20"/>
          <w:szCs w:val="20"/>
        </w:rPr>
        <w:t>relève de la responsabilité de</w:t>
      </w:r>
      <w:r w:rsidR="006B3A28" w:rsidRPr="00EA53D0">
        <w:rPr>
          <w:rFonts w:ascii="Arial" w:hAnsi="Arial" w:cs="Arial"/>
          <w:sz w:val="20"/>
          <w:szCs w:val="20"/>
        </w:rPr>
        <w:t xml:space="preserve"> la Commune.</w:t>
      </w:r>
    </w:p>
    <w:p w14:paraId="66312D67" w14:textId="77777777" w:rsidR="00B54C0C" w:rsidRPr="00EA53D0" w:rsidRDefault="00B54C0C" w:rsidP="598B41E8">
      <w:pPr>
        <w:rPr>
          <w:rFonts w:ascii="Arial" w:hAnsi="Arial" w:cs="Arial"/>
          <w:sz w:val="20"/>
          <w:szCs w:val="20"/>
        </w:rPr>
      </w:pPr>
    </w:p>
    <w:p w14:paraId="4A63B1F6" w14:textId="77777777" w:rsidR="00B54C0C" w:rsidRDefault="00B54C0C" w:rsidP="598B41E8"/>
    <w:p w14:paraId="1586F426" w14:textId="5F174CC6" w:rsidR="00925F2C" w:rsidRPr="00346569" w:rsidRDefault="00925F2C" w:rsidP="00346569">
      <w:pPr>
        <w:rPr>
          <w:rStyle w:val="cf01"/>
          <w:rFonts w:ascii="Arial" w:hAnsi="Arial" w:cs="Arial"/>
          <w:b/>
          <w:bCs/>
          <w:sz w:val="20"/>
          <w:szCs w:val="20"/>
          <w:u w:val="single"/>
        </w:rPr>
      </w:pPr>
      <w:r w:rsidRPr="00346569">
        <w:rPr>
          <w:rStyle w:val="cf01"/>
          <w:rFonts w:ascii="Arial" w:hAnsi="Arial" w:cs="Arial"/>
          <w:b/>
          <w:bCs/>
          <w:sz w:val="20"/>
          <w:szCs w:val="20"/>
          <w:u w:val="single"/>
        </w:rPr>
        <w:t xml:space="preserve">Article </w:t>
      </w:r>
      <w:r w:rsidR="00A04122" w:rsidRPr="00346569">
        <w:rPr>
          <w:rStyle w:val="cf01"/>
          <w:rFonts w:ascii="Arial" w:hAnsi="Arial" w:cs="Arial"/>
          <w:b/>
          <w:bCs/>
          <w:sz w:val="20"/>
          <w:szCs w:val="20"/>
          <w:u w:val="single"/>
        </w:rPr>
        <w:t>4</w:t>
      </w:r>
      <w:r w:rsidRPr="00346569">
        <w:rPr>
          <w:rStyle w:val="cf01"/>
          <w:rFonts w:ascii="Arial" w:hAnsi="Arial" w:cs="Arial"/>
          <w:b/>
          <w:bCs/>
          <w:sz w:val="20"/>
          <w:szCs w:val="20"/>
          <w:u w:val="single"/>
        </w:rPr>
        <w:t xml:space="preserve"> - Types d</w:t>
      </w:r>
      <w:r w:rsidR="000154E5">
        <w:rPr>
          <w:rStyle w:val="cf01"/>
          <w:rFonts w:ascii="Arial" w:hAnsi="Arial" w:cs="Arial"/>
          <w:b/>
          <w:bCs/>
          <w:sz w:val="20"/>
          <w:szCs w:val="20"/>
          <w:u w:val="single"/>
        </w:rPr>
        <w:t>e végétalisation</w:t>
      </w:r>
      <w:r w:rsidRPr="00346569">
        <w:rPr>
          <w:rStyle w:val="cf01"/>
          <w:rFonts w:ascii="Arial" w:hAnsi="Arial" w:cs="Arial"/>
          <w:b/>
          <w:bCs/>
          <w:sz w:val="20"/>
          <w:szCs w:val="20"/>
          <w:u w:val="single"/>
        </w:rPr>
        <w:t xml:space="preserve"> </w:t>
      </w:r>
    </w:p>
    <w:p w14:paraId="61FF06F7" w14:textId="3EEA3D2B" w:rsidR="598B41E8" w:rsidRDefault="598B41E8" w:rsidP="598B41E8">
      <w:pPr>
        <w:pStyle w:val="Corpsdetexte"/>
      </w:pPr>
    </w:p>
    <w:p w14:paraId="6A32F041" w14:textId="5CB2D4A5" w:rsidR="00436A88" w:rsidRDefault="00A04122" w:rsidP="00346569">
      <w:pPr>
        <w:jc w:val="both"/>
        <w:rPr>
          <w:rFonts w:ascii="Arial" w:hAnsi="Arial" w:cs="Arial"/>
          <w:sz w:val="20"/>
          <w:szCs w:val="20"/>
          <w:u w:val="single"/>
        </w:rPr>
      </w:pPr>
      <w:r w:rsidRPr="00346569">
        <w:rPr>
          <w:rFonts w:ascii="Arial" w:hAnsi="Arial" w:cs="Arial"/>
          <w:sz w:val="20"/>
          <w:szCs w:val="20"/>
          <w:u w:val="single"/>
        </w:rPr>
        <w:t>4</w:t>
      </w:r>
      <w:r w:rsidR="00925F2C" w:rsidRPr="00346569">
        <w:rPr>
          <w:rFonts w:ascii="Arial" w:hAnsi="Arial" w:cs="Arial"/>
          <w:sz w:val="20"/>
          <w:szCs w:val="20"/>
          <w:u w:val="single"/>
        </w:rPr>
        <w:t xml:space="preserve">.1  </w:t>
      </w:r>
      <w:r w:rsidR="006B3A28" w:rsidRPr="00346569">
        <w:rPr>
          <w:rFonts w:ascii="Arial" w:hAnsi="Arial" w:cs="Arial"/>
          <w:sz w:val="20"/>
          <w:szCs w:val="20"/>
          <w:u w:val="single"/>
        </w:rPr>
        <w:t xml:space="preserve">Adoption de </w:t>
      </w:r>
      <w:r w:rsidR="00DA35C9" w:rsidRPr="00346569">
        <w:rPr>
          <w:rFonts w:ascii="Arial" w:hAnsi="Arial" w:cs="Arial"/>
          <w:sz w:val="20"/>
          <w:szCs w:val="20"/>
          <w:u w:val="single"/>
        </w:rPr>
        <w:t xml:space="preserve">pieds </w:t>
      </w:r>
      <w:r w:rsidR="006B3A28" w:rsidRPr="00346569">
        <w:rPr>
          <w:rFonts w:ascii="Arial" w:hAnsi="Arial" w:cs="Arial"/>
          <w:sz w:val="20"/>
          <w:szCs w:val="20"/>
          <w:u w:val="single"/>
        </w:rPr>
        <w:t>d’arbres</w:t>
      </w:r>
      <w:r w:rsidR="581CC65B" w:rsidRPr="00346569">
        <w:rPr>
          <w:rFonts w:ascii="Arial" w:hAnsi="Arial" w:cs="Arial"/>
          <w:sz w:val="20"/>
          <w:szCs w:val="20"/>
          <w:u w:val="single"/>
        </w:rPr>
        <w:t xml:space="preserve">, </w:t>
      </w:r>
      <w:r w:rsidR="65B19D4B" w:rsidRPr="00346569">
        <w:rPr>
          <w:rFonts w:ascii="Arial" w:hAnsi="Arial" w:cs="Arial"/>
          <w:sz w:val="20"/>
          <w:szCs w:val="20"/>
          <w:u w:val="single"/>
        </w:rPr>
        <w:t>d’une surface engazonnée en trottoir et/ou d’un bac communal.</w:t>
      </w:r>
    </w:p>
    <w:p w14:paraId="37B6673F" w14:textId="77777777" w:rsidR="00346569" w:rsidRPr="00346569" w:rsidRDefault="00346569" w:rsidP="00346569">
      <w:pPr>
        <w:jc w:val="both"/>
        <w:rPr>
          <w:rFonts w:ascii="Arial" w:hAnsi="Arial" w:cs="Arial"/>
          <w:sz w:val="20"/>
          <w:szCs w:val="20"/>
          <w:u w:val="single"/>
        </w:rPr>
      </w:pPr>
    </w:p>
    <w:p w14:paraId="3F37CD72" w14:textId="2A6B0837" w:rsidR="00436A88" w:rsidRPr="00EA53D0" w:rsidRDefault="006B3A28">
      <w:pPr>
        <w:rPr>
          <w:rFonts w:ascii="Arial" w:hAnsi="Arial" w:cs="Arial"/>
          <w:sz w:val="20"/>
          <w:szCs w:val="20"/>
        </w:rPr>
      </w:pPr>
      <w:r w:rsidRPr="00EA53D0">
        <w:rPr>
          <w:rFonts w:ascii="Arial" w:hAnsi="Arial" w:cs="Arial"/>
          <w:sz w:val="20"/>
          <w:szCs w:val="20"/>
        </w:rPr>
        <w:t xml:space="preserve">Le signataire de </w:t>
      </w:r>
      <w:r w:rsidR="00280477" w:rsidRPr="00EA53D0">
        <w:rPr>
          <w:rFonts w:ascii="Arial" w:hAnsi="Arial" w:cs="Arial"/>
          <w:sz w:val="20"/>
          <w:szCs w:val="20"/>
        </w:rPr>
        <w:t xml:space="preserve">la présente convention de végétalisation </w:t>
      </w:r>
      <w:r w:rsidRPr="00EA53D0">
        <w:rPr>
          <w:rFonts w:ascii="Arial" w:hAnsi="Arial" w:cs="Arial"/>
          <w:sz w:val="20"/>
          <w:szCs w:val="20"/>
        </w:rPr>
        <w:t>s’engage à :</w:t>
      </w:r>
    </w:p>
    <w:p w14:paraId="22CEED5A" w14:textId="34CE934B" w:rsidR="00436A88" w:rsidRPr="00EA53D0" w:rsidRDefault="75E60CE3" w:rsidP="00A33C90">
      <w:pPr>
        <w:pStyle w:val="Paragraphedeliste"/>
        <w:numPr>
          <w:ilvl w:val="0"/>
          <w:numId w:val="29"/>
        </w:numPr>
        <w:rPr>
          <w:rFonts w:ascii="Arial" w:hAnsi="Arial" w:cs="Arial"/>
          <w:sz w:val="20"/>
          <w:szCs w:val="20"/>
        </w:rPr>
      </w:pPr>
      <w:r w:rsidRPr="00EA53D0">
        <w:rPr>
          <w:rFonts w:ascii="Arial" w:hAnsi="Arial" w:cs="Arial"/>
          <w:sz w:val="20"/>
          <w:szCs w:val="20"/>
        </w:rPr>
        <w:t>P</w:t>
      </w:r>
      <w:r w:rsidR="006B3A28" w:rsidRPr="00EA53D0">
        <w:rPr>
          <w:rFonts w:ascii="Arial" w:hAnsi="Arial" w:cs="Arial"/>
          <w:sz w:val="20"/>
          <w:szCs w:val="20"/>
        </w:rPr>
        <w:t>lanter sur une profondeur superficielle afin d’éviter d’abîmer le système racinaire de l’arbre</w:t>
      </w:r>
      <w:r w:rsidR="106F874D" w:rsidRPr="00EA53D0">
        <w:rPr>
          <w:rFonts w:ascii="Arial" w:hAnsi="Arial" w:cs="Arial"/>
          <w:sz w:val="20"/>
          <w:szCs w:val="20"/>
        </w:rPr>
        <w:t xml:space="preserve"> </w:t>
      </w:r>
      <w:r w:rsidR="0195A78D" w:rsidRPr="00EA53D0">
        <w:rPr>
          <w:rFonts w:ascii="Arial" w:hAnsi="Arial" w:cs="Arial"/>
          <w:sz w:val="20"/>
          <w:szCs w:val="20"/>
        </w:rPr>
        <w:t>;</w:t>
      </w:r>
    </w:p>
    <w:p w14:paraId="028BD117" w14:textId="6ED96A09" w:rsidR="00436A88" w:rsidRPr="00EA53D0" w:rsidRDefault="006B3A28" w:rsidP="00A33C90">
      <w:pPr>
        <w:pStyle w:val="Paragraphedeliste"/>
        <w:numPr>
          <w:ilvl w:val="0"/>
          <w:numId w:val="29"/>
        </w:numPr>
        <w:rPr>
          <w:rFonts w:ascii="Arial" w:hAnsi="Arial" w:cs="Arial"/>
          <w:sz w:val="20"/>
          <w:szCs w:val="20"/>
        </w:rPr>
      </w:pPr>
      <w:r w:rsidRPr="00EA53D0">
        <w:rPr>
          <w:rFonts w:ascii="Arial" w:hAnsi="Arial" w:cs="Arial"/>
          <w:sz w:val="20"/>
          <w:szCs w:val="20"/>
        </w:rPr>
        <w:t>Le sol ne sera pas bêché ;</w:t>
      </w:r>
    </w:p>
    <w:p w14:paraId="48E11DEC" w14:textId="77777777" w:rsidR="00436A88" w:rsidRPr="00EA53D0" w:rsidRDefault="006B3A28" w:rsidP="00A33C90">
      <w:pPr>
        <w:pStyle w:val="Paragraphedeliste"/>
        <w:numPr>
          <w:ilvl w:val="0"/>
          <w:numId w:val="29"/>
        </w:numPr>
        <w:rPr>
          <w:rFonts w:ascii="Arial" w:hAnsi="Arial" w:cs="Arial"/>
          <w:sz w:val="20"/>
          <w:szCs w:val="20"/>
        </w:rPr>
      </w:pPr>
      <w:r w:rsidRPr="00EA53D0">
        <w:rPr>
          <w:rFonts w:ascii="Arial" w:hAnsi="Arial" w:cs="Arial"/>
          <w:sz w:val="20"/>
          <w:szCs w:val="20"/>
        </w:rPr>
        <w:t>Un léger ajout de compost ou paillage peut être réalisé ;</w:t>
      </w:r>
    </w:p>
    <w:p w14:paraId="7F45B3E9" w14:textId="39C536C4" w:rsidR="00436A88" w:rsidRPr="00EA53D0" w:rsidRDefault="006B3A28" w:rsidP="00A33C90">
      <w:pPr>
        <w:pStyle w:val="Paragraphedeliste"/>
        <w:numPr>
          <w:ilvl w:val="0"/>
          <w:numId w:val="29"/>
        </w:numPr>
        <w:rPr>
          <w:rFonts w:ascii="Arial" w:hAnsi="Arial" w:cs="Arial"/>
          <w:sz w:val="20"/>
          <w:szCs w:val="20"/>
        </w:rPr>
      </w:pPr>
      <w:r w:rsidRPr="00EA53D0">
        <w:rPr>
          <w:rFonts w:ascii="Arial" w:hAnsi="Arial" w:cs="Arial"/>
          <w:sz w:val="20"/>
          <w:szCs w:val="20"/>
        </w:rPr>
        <w:t>Préserver un espace de 15 cm autour du tronc</w:t>
      </w:r>
      <w:r w:rsidR="1D2020AC" w:rsidRPr="00EA53D0">
        <w:rPr>
          <w:rFonts w:ascii="Arial" w:hAnsi="Arial" w:cs="Arial"/>
          <w:sz w:val="20"/>
          <w:szCs w:val="20"/>
        </w:rPr>
        <w:t xml:space="preserve">, sans </w:t>
      </w:r>
      <w:r w:rsidRPr="00EA53D0">
        <w:rPr>
          <w:rFonts w:ascii="Arial" w:hAnsi="Arial" w:cs="Arial"/>
          <w:sz w:val="20"/>
          <w:szCs w:val="20"/>
        </w:rPr>
        <w:t>ajout</w:t>
      </w:r>
      <w:r w:rsidR="6A64C668" w:rsidRPr="00EA53D0">
        <w:rPr>
          <w:rFonts w:ascii="Arial" w:hAnsi="Arial" w:cs="Arial"/>
          <w:sz w:val="20"/>
          <w:szCs w:val="20"/>
        </w:rPr>
        <w:t xml:space="preserve"> </w:t>
      </w:r>
      <w:r w:rsidRPr="00EA53D0">
        <w:rPr>
          <w:rFonts w:ascii="Arial" w:hAnsi="Arial" w:cs="Arial"/>
          <w:sz w:val="20"/>
          <w:szCs w:val="20"/>
        </w:rPr>
        <w:t>de terre ni de plantations</w:t>
      </w:r>
      <w:r w:rsidR="27E1E571" w:rsidRPr="00EA53D0">
        <w:rPr>
          <w:rFonts w:ascii="Arial" w:hAnsi="Arial" w:cs="Arial"/>
          <w:sz w:val="20"/>
          <w:szCs w:val="20"/>
        </w:rPr>
        <w:t>,</w:t>
      </w:r>
      <w:r w:rsidRPr="00EA53D0">
        <w:rPr>
          <w:rFonts w:ascii="Arial" w:hAnsi="Arial" w:cs="Arial"/>
          <w:sz w:val="20"/>
          <w:szCs w:val="20"/>
        </w:rPr>
        <w:t xml:space="preserve"> afin</w:t>
      </w:r>
      <w:r w:rsidRPr="00EA53D0">
        <w:rPr>
          <w:rFonts w:ascii="Arial" w:hAnsi="Arial" w:cs="Arial"/>
          <w:sz w:val="20"/>
          <w:szCs w:val="20"/>
        </w:rPr>
        <w:br/>
        <w:t>d’éviter d’étouffer l’arbre et de le blesser dans sa partie enterrée ;</w:t>
      </w:r>
    </w:p>
    <w:p w14:paraId="3013E5EF" w14:textId="77777777" w:rsidR="00436A88" w:rsidRPr="00EA53D0" w:rsidRDefault="006B3A28" w:rsidP="00A33C90">
      <w:pPr>
        <w:pStyle w:val="Paragraphedeliste"/>
        <w:numPr>
          <w:ilvl w:val="0"/>
          <w:numId w:val="29"/>
        </w:numPr>
        <w:rPr>
          <w:rFonts w:ascii="Arial" w:hAnsi="Arial" w:cs="Arial"/>
          <w:sz w:val="20"/>
          <w:szCs w:val="20"/>
        </w:rPr>
      </w:pPr>
      <w:r w:rsidRPr="00EA53D0">
        <w:rPr>
          <w:rFonts w:ascii="Arial" w:hAnsi="Arial" w:cs="Arial"/>
          <w:sz w:val="20"/>
          <w:szCs w:val="20"/>
        </w:rPr>
        <w:t>Ne pas utiliser les tuteurs et planches de maintien des arbres : ils ne peuvent pas servir de support à des dispositifs de fleurissement ;</w:t>
      </w:r>
    </w:p>
    <w:p w14:paraId="0668D812" w14:textId="62111E88" w:rsidR="00436A88" w:rsidRPr="00EA53D0" w:rsidRDefault="006B3A28" w:rsidP="00A33C90">
      <w:pPr>
        <w:pStyle w:val="Paragraphedeliste"/>
        <w:numPr>
          <w:ilvl w:val="0"/>
          <w:numId w:val="29"/>
        </w:numPr>
        <w:rPr>
          <w:rFonts w:ascii="Arial" w:hAnsi="Arial" w:cs="Arial"/>
          <w:sz w:val="20"/>
          <w:szCs w:val="20"/>
        </w:rPr>
      </w:pPr>
      <w:r w:rsidRPr="00EA53D0">
        <w:rPr>
          <w:rFonts w:ascii="Arial" w:hAnsi="Arial" w:cs="Arial"/>
          <w:sz w:val="20"/>
          <w:szCs w:val="20"/>
        </w:rPr>
        <w:t>Rien ne peut être fixé au tronc (clous</w:t>
      </w:r>
      <w:r w:rsidR="6A47345C" w:rsidRPr="00EA53D0">
        <w:rPr>
          <w:rFonts w:ascii="Arial" w:hAnsi="Arial" w:cs="Arial"/>
          <w:sz w:val="20"/>
          <w:szCs w:val="20"/>
        </w:rPr>
        <w:t>, lien, etc.</w:t>
      </w:r>
      <w:r w:rsidRPr="00EA53D0">
        <w:rPr>
          <w:rFonts w:ascii="Arial" w:hAnsi="Arial" w:cs="Arial"/>
          <w:sz w:val="20"/>
          <w:szCs w:val="20"/>
        </w:rPr>
        <w:t>)</w:t>
      </w:r>
      <w:r w:rsidR="79FC31CA" w:rsidRPr="00EA53D0">
        <w:rPr>
          <w:rFonts w:ascii="Arial" w:hAnsi="Arial" w:cs="Arial"/>
          <w:sz w:val="20"/>
          <w:szCs w:val="20"/>
        </w:rPr>
        <w:t xml:space="preserve"> </w:t>
      </w:r>
      <w:r w:rsidRPr="00EA53D0">
        <w:rPr>
          <w:rFonts w:ascii="Arial" w:hAnsi="Arial" w:cs="Arial"/>
          <w:sz w:val="20"/>
          <w:szCs w:val="20"/>
        </w:rPr>
        <w:t>;</w:t>
      </w:r>
    </w:p>
    <w:p w14:paraId="00EB5978" w14:textId="079A68C6" w:rsidR="00AC6BB6" w:rsidRPr="00EA53D0" w:rsidRDefault="006B3A28" w:rsidP="00A33C90">
      <w:pPr>
        <w:pStyle w:val="Paragraphedeliste"/>
        <w:numPr>
          <w:ilvl w:val="0"/>
          <w:numId w:val="29"/>
        </w:numPr>
        <w:rPr>
          <w:rFonts w:ascii="Arial" w:hAnsi="Arial" w:cs="Arial"/>
          <w:sz w:val="20"/>
          <w:szCs w:val="20"/>
        </w:rPr>
      </w:pPr>
      <w:r w:rsidRPr="00EA53D0">
        <w:rPr>
          <w:rFonts w:ascii="Arial" w:hAnsi="Arial" w:cs="Arial"/>
          <w:sz w:val="20"/>
          <w:szCs w:val="20"/>
        </w:rPr>
        <w:t>Placer une signalétique, en terre pour avertir les habitants et les agents communaux. Aucun clou ou autre objet pointu ne sera planté dans l’écorce des arbres pour accrocher cette signalétique</w:t>
      </w:r>
      <w:r w:rsidR="29D7C07D" w:rsidRPr="00EA53D0">
        <w:rPr>
          <w:rFonts w:ascii="Arial" w:hAnsi="Arial" w:cs="Arial"/>
          <w:sz w:val="20"/>
          <w:szCs w:val="20"/>
        </w:rPr>
        <w:t xml:space="preserve">.  Il </w:t>
      </w:r>
      <w:r w:rsidRPr="00EA53D0">
        <w:rPr>
          <w:rFonts w:ascii="Arial" w:hAnsi="Arial" w:cs="Arial"/>
          <w:sz w:val="20"/>
          <w:szCs w:val="20"/>
        </w:rPr>
        <w:t>vérifiera que cette signalétique est visible, propre et correctement maintenue. Cette signalétique peut être fournie par la Commune, sur demande.</w:t>
      </w:r>
      <w:r w:rsidR="008D02F2" w:rsidRPr="00EA53D0">
        <w:rPr>
          <w:rFonts w:ascii="Arial" w:hAnsi="Arial" w:cs="Arial"/>
          <w:sz w:val="20"/>
          <w:szCs w:val="20"/>
        </w:rPr>
        <w:t xml:space="preserve"> </w:t>
      </w:r>
    </w:p>
    <w:p w14:paraId="7A995D64" w14:textId="37F0D0DE" w:rsidR="48FDBDF0" w:rsidRPr="00EA53D0" w:rsidRDefault="006753EF" w:rsidP="00A33C90">
      <w:pPr>
        <w:pStyle w:val="Paragraphedeliste"/>
        <w:numPr>
          <w:ilvl w:val="0"/>
          <w:numId w:val="29"/>
        </w:numPr>
        <w:rPr>
          <w:rFonts w:ascii="Arial" w:hAnsi="Arial" w:cs="Arial"/>
          <w:sz w:val="20"/>
          <w:szCs w:val="20"/>
        </w:rPr>
      </w:pPr>
      <w:r w:rsidRPr="00EA53D0">
        <w:rPr>
          <w:rFonts w:ascii="Arial" w:hAnsi="Arial" w:cs="Arial"/>
          <w:sz w:val="20"/>
          <w:szCs w:val="20"/>
        </w:rPr>
        <w:t>Le demandeur fourni</w:t>
      </w:r>
      <w:r w:rsidR="616ABF3D" w:rsidRPr="00EA53D0">
        <w:rPr>
          <w:rFonts w:ascii="Arial" w:hAnsi="Arial" w:cs="Arial"/>
          <w:sz w:val="20"/>
          <w:szCs w:val="20"/>
        </w:rPr>
        <w:t>t</w:t>
      </w:r>
      <w:r w:rsidRPr="00EA53D0">
        <w:rPr>
          <w:rFonts w:ascii="Arial" w:hAnsi="Arial" w:cs="Arial"/>
          <w:sz w:val="20"/>
          <w:szCs w:val="20"/>
        </w:rPr>
        <w:t xml:space="preserve"> les plantations</w:t>
      </w:r>
      <w:r w:rsidR="00F669F1" w:rsidRPr="00EA53D0">
        <w:rPr>
          <w:rFonts w:ascii="Arial" w:hAnsi="Arial" w:cs="Arial"/>
          <w:sz w:val="20"/>
          <w:szCs w:val="20"/>
        </w:rPr>
        <w:t xml:space="preserve"> qui sont de préférence indigène</w:t>
      </w:r>
      <w:r w:rsidR="38162BBF" w:rsidRPr="00EA53D0">
        <w:rPr>
          <w:rFonts w:ascii="Arial" w:hAnsi="Arial" w:cs="Arial"/>
          <w:sz w:val="20"/>
          <w:szCs w:val="20"/>
        </w:rPr>
        <w:t>s</w:t>
      </w:r>
      <w:r w:rsidR="00F669F1" w:rsidRPr="00EA53D0">
        <w:rPr>
          <w:rFonts w:ascii="Arial" w:hAnsi="Arial" w:cs="Arial"/>
          <w:sz w:val="20"/>
          <w:szCs w:val="20"/>
        </w:rPr>
        <w:t xml:space="preserve"> </w:t>
      </w:r>
      <w:r w:rsidR="00451228">
        <w:rPr>
          <w:rFonts w:ascii="Arial" w:hAnsi="Arial" w:cs="Arial"/>
          <w:sz w:val="20"/>
          <w:szCs w:val="20"/>
        </w:rPr>
        <w:t>o</w:t>
      </w:r>
      <w:r w:rsidR="00F669F1" w:rsidRPr="00EA53D0">
        <w:rPr>
          <w:rFonts w:ascii="Arial" w:hAnsi="Arial" w:cs="Arial"/>
          <w:sz w:val="20"/>
          <w:szCs w:val="20"/>
        </w:rPr>
        <w:t>u locale</w:t>
      </w:r>
      <w:r w:rsidR="6D247B42" w:rsidRPr="00EA53D0">
        <w:rPr>
          <w:rFonts w:ascii="Arial" w:hAnsi="Arial" w:cs="Arial"/>
          <w:sz w:val="20"/>
          <w:szCs w:val="20"/>
        </w:rPr>
        <w:t>s</w:t>
      </w:r>
      <w:r w:rsidR="00F669F1" w:rsidRPr="00EA53D0">
        <w:rPr>
          <w:rFonts w:ascii="Arial" w:hAnsi="Arial" w:cs="Arial"/>
          <w:sz w:val="20"/>
          <w:szCs w:val="20"/>
        </w:rPr>
        <w:t>.</w:t>
      </w:r>
      <w:r w:rsidR="003B7E6E" w:rsidRPr="00EA53D0">
        <w:rPr>
          <w:rFonts w:ascii="Arial" w:hAnsi="Arial" w:cs="Arial"/>
          <w:sz w:val="20"/>
          <w:szCs w:val="20"/>
        </w:rPr>
        <w:t xml:space="preserve"> (Des plantes invasives et toxiques sont interdit</w:t>
      </w:r>
      <w:r w:rsidR="10B6ABE1" w:rsidRPr="00EA53D0">
        <w:rPr>
          <w:rFonts w:ascii="Arial" w:hAnsi="Arial" w:cs="Arial"/>
          <w:sz w:val="20"/>
          <w:szCs w:val="20"/>
        </w:rPr>
        <w:t>es</w:t>
      </w:r>
      <w:r w:rsidR="003B7E6E" w:rsidRPr="00EA53D0">
        <w:rPr>
          <w:rFonts w:ascii="Arial" w:hAnsi="Arial" w:cs="Arial"/>
          <w:sz w:val="20"/>
          <w:szCs w:val="20"/>
        </w:rPr>
        <w:t> !)</w:t>
      </w:r>
    </w:p>
    <w:p w14:paraId="356293B5" w14:textId="364545ED" w:rsidR="00331606" w:rsidRPr="00EA53D0" w:rsidRDefault="48FDBDF0" w:rsidP="00A33C90">
      <w:pPr>
        <w:pStyle w:val="Paragraphedeliste"/>
        <w:numPr>
          <w:ilvl w:val="0"/>
          <w:numId w:val="29"/>
        </w:numPr>
        <w:rPr>
          <w:rFonts w:ascii="Arial" w:hAnsi="Arial" w:cs="Arial"/>
          <w:sz w:val="20"/>
          <w:szCs w:val="20"/>
        </w:rPr>
      </w:pPr>
      <w:r w:rsidRPr="00EA53D0">
        <w:rPr>
          <w:rFonts w:ascii="Arial" w:hAnsi="Arial" w:cs="Arial"/>
          <w:sz w:val="20"/>
          <w:szCs w:val="20"/>
        </w:rPr>
        <w:t>Ne pas planter des végétaux comestibles</w:t>
      </w:r>
      <w:r w:rsidR="00BD6446" w:rsidRPr="00EA53D0">
        <w:rPr>
          <w:rFonts w:ascii="Arial" w:hAnsi="Arial" w:cs="Arial"/>
          <w:sz w:val="20"/>
          <w:szCs w:val="20"/>
        </w:rPr>
        <w:t>,</w:t>
      </w:r>
      <w:r w:rsidRPr="00EA53D0">
        <w:rPr>
          <w:rFonts w:ascii="Arial" w:hAnsi="Arial" w:cs="Arial"/>
          <w:sz w:val="20"/>
          <w:szCs w:val="20"/>
        </w:rPr>
        <w:t xml:space="preserve"> au niveau de </w:t>
      </w:r>
      <w:r w:rsidR="00DA35C9" w:rsidRPr="00EA53D0">
        <w:rPr>
          <w:rFonts w:ascii="Arial" w:hAnsi="Arial" w:cs="Arial"/>
          <w:sz w:val="20"/>
          <w:szCs w:val="20"/>
        </w:rPr>
        <w:t xml:space="preserve">pieds </w:t>
      </w:r>
      <w:r w:rsidRPr="00EA53D0">
        <w:rPr>
          <w:rFonts w:ascii="Arial" w:hAnsi="Arial" w:cs="Arial"/>
          <w:sz w:val="20"/>
          <w:szCs w:val="20"/>
        </w:rPr>
        <w:t>d’arbres afin d’éviter tout risque de contamination (polluants des voitures, pathogènes, mégots et autres déchets) </w:t>
      </w:r>
    </w:p>
    <w:p w14:paraId="73066038" w14:textId="5BDAF8E4" w:rsidR="48FDBDF0" w:rsidRPr="00EA53D0" w:rsidRDefault="00331606" w:rsidP="00A33C90">
      <w:pPr>
        <w:pStyle w:val="Paragraphedeliste"/>
        <w:numPr>
          <w:ilvl w:val="1"/>
          <w:numId w:val="29"/>
        </w:numPr>
        <w:rPr>
          <w:rFonts w:ascii="Arial" w:hAnsi="Arial" w:cs="Arial"/>
          <w:sz w:val="20"/>
          <w:szCs w:val="20"/>
        </w:rPr>
      </w:pPr>
      <w:r w:rsidRPr="00EA53D0">
        <w:rPr>
          <w:rStyle w:val="cf01"/>
          <w:rFonts w:ascii="Arial" w:hAnsi="Arial" w:cs="Arial"/>
          <w:sz w:val="20"/>
          <w:szCs w:val="20"/>
        </w:rPr>
        <w:t>Il est donc déconseillé de manger les plantes ou les fruits des plantes des aménagements disposés dans l’espace publique en raison du risque de pollution, à l’exception des «bacs sur le trottoir avec végétation comestible</w:t>
      </w:r>
      <w:r w:rsidR="00451228">
        <w:rPr>
          <w:rStyle w:val="cf01"/>
          <w:rFonts w:ascii="Arial" w:hAnsi="Arial" w:cs="Arial"/>
          <w:sz w:val="20"/>
          <w:szCs w:val="20"/>
        </w:rPr>
        <w:t>»</w:t>
      </w:r>
      <w:r w:rsidR="48FDBDF0" w:rsidRPr="00EA53D0">
        <w:rPr>
          <w:rFonts w:ascii="Arial" w:hAnsi="Arial" w:cs="Arial"/>
          <w:sz w:val="20"/>
          <w:szCs w:val="20"/>
        </w:rPr>
        <w:t>;</w:t>
      </w:r>
    </w:p>
    <w:p w14:paraId="7D1D3FC3" w14:textId="268F2F02" w:rsidR="598B41E8" w:rsidRPr="00EA53D0" w:rsidRDefault="197D688F" w:rsidP="00A33C90">
      <w:pPr>
        <w:pStyle w:val="Paragraphedeliste"/>
        <w:numPr>
          <w:ilvl w:val="0"/>
          <w:numId w:val="29"/>
        </w:numPr>
        <w:rPr>
          <w:rStyle w:val="ui-provider"/>
          <w:rFonts w:ascii="Arial" w:hAnsi="Arial" w:cs="Arial"/>
          <w:sz w:val="20"/>
          <w:szCs w:val="20"/>
        </w:rPr>
      </w:pPr>
      <w:r w:rsidRPr="00EA53D0">
        <w:rPr>
          <w:rFonts w:ascii="Arial" w:hAnsi="Arial" w:cs="Arial"/>
          <w:sz w:val="20"/>
          <w:szCs w:val="20"/>
        </w:rPr>
        <w:t>Le</w:t>
      </w:r>
      <w:r w:rsidR="75957368" w:rsidRPr="00EA53D0">
        <w:rPr>
          <w:rFonts w:ascii="Arial" w:hAnsi="Arial" w:cs="Arial"/>
          <w:sz w:val="20"/>
          <w:szCs w:val="20"/>
        </w:rPr>
        <w:t>s</w:t>
      </w:r>
      <w:r w:rsidRPr="00EA53D0">
        <w:rPr>
          <w:rFonts w:ascii="Arial" w:hAnsi="Arial" w:cs="Arial"/>
          <w:sz w:val="20"/>
          <w:szCs w:val="20"/>
        </w:rPr>
        <w:t xml:space="preserve"> </w:t>
      </w:r>
      <w:r w:rsidR="00EC46BB" w:rsidRPr="00EA53D0">
        <w:rPr>
          <w:rStyle w:val="ui-provider"/>
          <w:rFonts w:ascii="Arial" w:hAnsi="Arial" w:cs="Arial"/>
          <w:sz w:val="20"/>
          <w:szCs w:val="20"/>
        </w:rPr>
        <w:t>bacs restent une propriété de la commune et ne peuvent être déplacés. Seuls les bacs qui ne sont pas plantés pourront être adoptés.</w:t>
      </w:r>
    </w:p>
    <w:p w14:paraId="495AC981" w14:textId="77777777" w:rsidR="00346569" w:rsidRDefault="00346569" w:rsidP="00346569">
      <w:pPr>
        <w:pStyle w:val="Paragraphedeliste"/>
      </w:pPr>
    </w:p>
    <w:p w14:paraId="37B1CFE0" w14:textId="6B598C67" w:rsidR="00925F2C" w:rsidRDefault="00A04122" w:rsidP="00346569">
      <w:pPr>
        <w:jc w:val="both"/>
        <w:rPr>
          <w:rFonts w:ascii="Arial" w:hAnsi="Arial" w:cs="Arial"/>
          <w:sz w:val="20"/>
          <w:szCs w:val="20"/>
          <w:u w:val="single"/>
        </w:rPr>
      </w:pPr>
      <w:r w:rsidRPr="00346569">
        <w:rPr>
          <w:rFonts w:ascii="Arial" w:hAnsi="Arial" w:cs="Arial"/>
          <w:sz w:val="20"/>
          <w:szCs w:val="20"/>
          <w:u w:val="single"/>
        </w:rPr>
        <w:t>4</w:t>
      </w:r>
      <w:r w:rsidR="00925F2C" w:rsidRPr="00346569">
        <w:rPr>
          <w:rFonts w:ascii="Arial" w:hAnsi="Arial" w:cs="Arial"/>
          <w:sz w:val="20"/>
          <w:szCs w:val="20"/>
          <w:u w:val="single"/>
        </w:rPr>
        <w:t>.2 Bac</w:t>
      </w:r>
      <w:r w:rsidR="00C05AC0">
        <w:rPr>
          <w:rFonts w:ascii="Arial" w:hAnsi="Arial" w:cs="Arial"/>
          <w:sz w:val="20"/>
          <w:szCs w:val="20"/>
          <w:u w:val="single"/>
        </w:rPr>
        <w:t xml:space="preserve"> à plantes</w:t>
      </w:r>
      <w:r w:rsidR="00925F2C" w:rsidRPr="00346569">
        <w:rPr>
          <w:rFonts w:ascii="Arial" w:hAnsi="Arial" w:cs="Arial"/>
          <w:sz w:val="20"/>
          <w:szCs w:val="20"/>
          <w:u w:val="single"/>
        </w:rPr>
        <w:t xml:space="preserve"> sur le trottoir</w:t>
      </w:r>
    </w:p>
    <w:p w14:paraId="3BB12F78" w14:textId="77777777" w:rsidR="00346569" w:rsidRPr="00346569" w:rsidRDefault="00346569" w:rsidP="00346569">
      <w:pPr>
        <w:jc w:val="both"/>
        <w:rPr>
          <w:rFonts w:ascii="Arial" w:hAnsi="Arial" w:cs="Arial"/>
          <w:sz w:val="20"/>
          <w:szCs w:val="20"/>
          <w:u w:val="single"/>
        </w:rPr>
      </w:pPr>
    </w:p>
    <w:p w14:paraId="34CB7F46" w14:textId="423D0CF9" w:rsidR="00280477" w:rsidRPr="00EA53D0" w:rsidRDefault="00280477" w:rsidP="00280477">
      <w:pPr>
        <w:rPr>
          <w:rFonts w:ascii="Arial" w:hAnsi="Arial" w:cs="Arial"/>
          <w:sz w:val="20"/>
          <w:szCs w:val="20"/>
        </w:rPr>
      </w:pPr>
      <w:r w:rsidRPr="00EA53D0">
        <w:rPr>
          <w:rFonts w:ascii="Arial" w:hAnsi="Arial" w:cs="Arial"/>
          <w:sz w:val="20"/>
          <w:szCs w:val="20"/>
        </w:rPr>
        <w:t xml:space="preserve">Lorsque le demandeur reçoit une autorisation de végétalisation en bac, ce dernier sera fourni et installé par le demandeur. </w:t>
      </w:r>
      <w:r w:rsidRPr="00EA53D0">
        <w:rPr>
          <w:rFonts w:ascii="Arial" w:hAnsi="Arial" w:cs="Arial"/>
          <w:b/>
          <w:bCs/>
          <w:sz w:val="20"/>
          <w:szCs w:val="20"/>
        </w:rPr>
        <w:t>Une distance minimale de 150 cm libre de tout obstacle sur la largeur du trottoir</w:t>
      </w:r>
      <w:r w:rsidRPr="00EA53D0">
        <w:rPr>
          <w:rFonts w:ascii="Arial" w:hAnsi="Arial" w:cs="Arial"/>
          <w:sz w:val="20"/>
          <w:szCs w:val="20"/>
        </w:rPr>
        <w:t xml:space="preserve">, devra être respectée en accord avec le règlement régional d’urbanisme. Le bac est impérativement placé contre une façade, il sera jointif sans y être fixé, de façon à garantir l’accès au sous-sol par les services d’urgence ou d’entretien. Les soupiraux, fenêtres et éléments du petit patrimoine (décorations, robinet, décrottoir, …) devront rester également tout à fait dégagées, pour des raisons de salubrité, de sécurité et de mise en valeur du patrimoine. Les matériaux choisis pour le bac seront d’origine naturelle (bois). </w:t>
      </w:r>
      <w:r w:rsidR="008F60EC" w:rsidRPr="00EA53D0" w:rsidDel="008F60EC">
        <w:rPr>
          <w:rFonts w:ascii="Arial" w:hAnsi="Arial" w:cs="Arial"/>
          <w:sz w:val="20"/>
          <w:szCs w:val="20"/>
        </w:rPr>
        <w:t xml:space="preserve"> </w:t>
      </w:r>
    </w:p>
    <w:p w14:paraId="2564C629" w14:textId="77777777" w:rsidR="00280477" w:rsidRPr="00EA53D0" w:rsidRDefault="00280477" w:rsidP="00280477">
      <w:pPr>
        <w:rPr>
          <w:rFonts w:ascii="Arial" w:hAnsi="Arial" w:cs="Arial"/>
          <w:sz w:val="20"/>
          <w:szCs w:val="20"/>
        </w:rPr>
      </w:pPr>
    </w:p>
    <w:p w14:paraId="405020A9" w14:textId="092A7B7E" w:rsidR="006753EF" w:rsidRPr="00EA53D0" w:rsidRDefault="006753EF" w:rsidP="598B41E8">
      <w:pPr>
        <w:rPr>
          <w:rFonts w:ascii="Arial" w:hAnsi="Arial" w:cs="Arial"/>
          <w:sz w:val="20"/>
          <w:szCs w:val="20"/>
        </w:rPr>
      </w:pPr>
      <w:r w:rsidRPr="00EA53D0">
        <w:rPr>
          <w:rFonts w:ascii="Arial" w:hAnsi="Arial" w:cs="Arial"/>
          <w:sz w:val="20"/>
          <w:szCs w:val="20"/>
        </w:rPr>
        <w:t xml:space="preserve">Les bacs </w:t>
      </w:r>
      <w:r w:rsidR="008F60EC" w:rsidRPr="00EA53D0">
        <w:rPr>
          <w:rFonts w:ascii="Arial" w:hAnsi="Arial" w:cs="Arial"/>
          <w:sz w:val="20"/>
          <w:szCs w:val="20"/>
        </w:rPr>
        <w:t xml:space="preserve">seront </w:t>
      </w:r>
      <w:r w:rsidRPr="00EA53D0">
        <w:rPr>
          <w:rFonts w:ascii="Arial" w:hAnsi="Arial" w:cs="Arial"/>
          <w:sz w:val="20"/>
          <w:szCs w:val="20"/>
        </w:rPr>
        <w:t>en bois, non peints et de couleur naturelle</w:t>
      </w:r>
      <w:r w:rsidR="00280477" w:rsidRPr="00EA53D0">
        <w:rPr>
          <w:rFonts w:ascii="Arial" w:hAnsi="Arial" w:cs="Arial"/>
          <w:sz w:val="20"/>
          <w:szCs w:val="20"/>
        </w:rPr>
        <w:t> :</w:t>
      </w:r>
    </w:p>
    <w:p w14:paraId="0EDF7FD8" w14:textId="5AA2B866" w:rsidR="006753EF" w:rsidRPr="00EA53D0" w:rsidRDefault="006753EF" w:rsidP="00B54C0C">
      <w:pPr>
        <w:numPr>
          <w:ilvl w:val="1"/>
          <w:numId w:val="8"/>
        </w:numPr>
        <w:rPr>
          <w:rFonts w:ascii="Arial" w:hAnsi="Arial" w:cs="Arial"/>
          <w:sz w:val="20"/>
          <w:szCs w:val="20"/>
        </w:rPr>
      </w:pPr>
      <w:bookmarkStart w:id="2" w:name="_Int_PH0gJw99"/>
      <w:r w:rsidRPr="00EA53D0">
        <w:rPr>
          <w:rFonts w:ascii="Arial" w:hAnsi="Arial" w:cs="Arial"/>
          <w:sz w:val="20"/>
          <w:szCs w:val="20"/>
        </w:rPr>
        <w:t>d’une</w:t>
      </w:r>
      <w:bookmarkEnd w:id="2"/>
      <w:r w:rsidRPr="00EA53D0">
        <w:rPr>
          <w:rFonts w:ascii="Arial" w:hAnsi="Arial" w:cs="Arial"/>
          <w:sz w:val="20"/>
          <w:szCs w:val="20"/>
        </w:rPr>
        <w:t xml:space="preserve"> hauteur entre 60 cm et 100 cm</w:t>
      </w:r>
      <w:r w:rsidR="00BD6446" w:rsidRPr="00EA53D0">
        <w:rPr>
          <w:rFonts w:ascii="Arial" w:hAnsi="Arial" w:cs="Arial"/>
          <w:sz w:val="20"/>
          <w:szCs w:val="20"/>
        </w:rPr>
        <w:t>, à partir du trottoir</w:t>
      </w:r>
    </w:p>
    <w:p w14:paraId="2F384D39" w14:textId="24F20A9F" w:rsidR="006753EF" w:rsidRPr="00EA53D0" w:rsidRDefault="00C45479" w:rsidP="00B54C0C">
      <w:pPr>
        <w:numPr>
          <w:ilvl w:val="1"/>
          <w:numId w:val="8"/>
        </w:numPr>
        <w:rPr>
          <w:rFonts w:ascii="Arial" w:hAnsi="Arial" w:cs="Arial"/>
          <w:sz w:val="20"/>
          <w:szCs w:val="20"/>
        </w:rPr>
      </w:pPr>
      <w:bookmarkStart w:id="3" w:name="_Int_Cn6nObEs"/>
      <w:r w:rsidRPr="00EA53D0">
        <w:rPr>
          <w:rFonts w:ascii="Arial" w:hAnsi="Arial" w:cs="Arial"/>
          <w:sz w:val="20"/>
          <w:szCs w:val="20"/>
        </w:rPr>
        <w:t>d’une</w:t>
      </w:r>
      <w:bookmarkEnd w:id="3"/>
      <w:r w:rsidRPr="00EA53D0">
        <w:rPr>
          <w:rFonts w:ascii="Arial" w:hAnsi="Arial" w:cs="Arial"/>
          <w:sz w:val="20"/>
          <w:szCs w:val="20"/>
        </w:rPr>
        <w:t xml:space="preserve"> largeur de </w:t>
      </w:r>
      <w:r w:rsidR="006753EF" w:rsidRPr="00EA53D0">
        <w:rPr>
          <w:rFonts w:ascii="Arial" w:hAnsi="Arial" w:cs="Arial"/>
          <w:sz w:val="20"/>
          <w:szCs w:val="20"/>
        </w:rPr>
        <w:t xml:space="preserve">maximum 100 cm </w:t>
      </w:r>
    </w:p>
    <w:p w14:paraId="2B611AC2" w14:textId="51BB3A0C" w:rsidR="006753EF" w:rsidRPr="00EA53D0" w:rsidRDefault="00C45479" w:rsidP="00B54C0C">
      <w:pPr>
        <w:numPr>
          <w:ilvl w:val="1"/>
          <w:numId w:val="8"/>
        </w:numPr>
        <w:rPr>
          <w:rFonts w:ascii="Arial" w:hAnsi="Arial" w:cs="Arial"/>
          <w:sz w:val="20"/>
          <w:szCs w:val="20"/>
        </w:rPr>
      </w:pPr>
      <w:bookmarkStart w:id="4" w:name="_Int_LJvK5jFp"/>
      <w:r w:rsidRPr="00EA53D0">
        <w:rPr>
          <w:rFonts w:ascii="Arial" w:hAnsi="Arial" w:cs="Arial"/>
          <w:sz w:val="20"/>
          <w:szCs w:val="20"/>
        </w:rPr>
        <w:t>d’une</w:t>
      </w:r>
      <w:bookmarkEnd w:id="4"/>
      <w:r w:rsidRPr="00EA53D0">
        <w:rPr>
          <w:rFonts w:ascii="Arial" w:hAnsi="Arial" w:cs="Arial"/>
          <w:sz w:val="20"/>
          <w:szCs w:val="20"/>
        </w:rPr>
        <w:t xml:space="preserve"> profondeur de </w:t>
      </w:r>
      <w:r w:rsidR="006753EF" w:rsidRPr="00EA53D0">
        <w:rPr>
          <w:rFonts w:ascii="Arial" w:hAnsi="Arial" w:cs="Arial"/>
          <w:sz w:val="20"/>
          <w:szCs w:val="20"/>
        </w:rPr>
        <w:t xml:space="preserve">maximum 50 cm </w:t>
      </w:r>
    </w:p>
    <w:p w14:paraId="60939F07" w14:textId="06D6D6F1" w:rsidR="008F26BD" w:rsidRPr="00EA53D0" w:rsidRDefault="00BD6446" w:rsidP="00B54C0C">
      <w:pPr>
        <w:numPr>
          <w:ilvl w:val="1"/>
          <w:numId w:val="8"/>
        </w:numPr>
        <w:spacing w:line="259" w:lineRule="auto"/>
        <w:rPr>
          <w:rFonts w:ascii="Arial" w:hAnsi="Arial" w:cs="Arial"/>
          <w:sz w:val="20"/>
          <w:szCs w:val="20"/>
        </w:rPr>
      </w:pPr>
      <w:r w:rsidRPr="00EA53D0">
        <w:rPr>
          <w:rFonts w:ascii="Arial" w:hAnsi="Arial" w:cs="Arial"/>
          <w:sz w:val="20"/>
          <w:szCs w:val="20"/>
        </w:rPr>
        <w:t>Les pieds du bac ont une hauteur de maximum</w:t>
      </w:r>
      <w:r w:rsidR="008F26BD" w:rsidRPr="00EA53D0">
        <w:rPr>
          <w:rFonts w:ascii="Arial" w:hAnsi="Arial" w:cs="Arial"/>
          <w:sz w:val="20"/>
          <w:szCs w:val="20"/>
        </w:rPr>
        <w:t xml:space="preserve"> 30 cm au-dessus du trottoir.</w:t>
      </w:r>
    </w:p>
    <w:p w14:paraId="74DAF25E" w14:textId="77777777" w:rsidR="008704E7" w:rsidRPr="006753EF" w:rsidRDefault="008704E7" w:rsidP="00ED798D">
      <w:pPr>
        <w:ind w:left="1080"/>
      </w:pPr>
    </w:p>
    <w:p w14:paraId="788E770A" w14:textId="0EA57961" w:rsidR="3C8D0443" w:rsidRPr="00EA53D0" w:rsidRDefault="3C8D0443" w:rsidP="20D319CA">
      <w:pPr>
        <w:pStyle w:val="Sous-titre"/>
        <w:rPr>
          <w:rStyle w:val="Accentuationlgre"/>
          <w:rFonts w:ascii="Arial" w:hAnsi="Arial" w:cs="Arial"/>
          <w:sz w:val="20"/>
          <w:szCs w:val="20"/>
        </w:rPr>
      </w:pPr>
      <w:r w:rsidRPr="00EA53D0">
        <w:rPr>
          <w:rStyle w:val="Accentuationlgre"/>
          <w:rFonts w:ascii="Arial" w:hAnsi="Arial" w:cs="Arial"/>
          <w:sz w:val="20"/>
          <w:szCs w:val="20"/>
        </w:rPr>
        <w:t>Le signataire fait, par bac, le choix de plantations comestibles ou non</w:t>
      </w:r>
    </w:p>
    <w:p w14:paraId="01411260" w14:textId="7AC026ED" w:rsidR="005D3EFC" w:rsidRPr="00EA53D0" w:rsidRDefault="005D3EFC" w:rsidP="00B54C0C">
      <w:pPr>
        <w:pStyle w:val="Sous-titre"/>
        <w:numPr>
          <w:ilvl w:val="0"/>
          <w:numId w:val="5"/>
        </w:numPr>
        <w:rPr>
          <w:rStyle w:val="Accentuationlgre"/>
          <w:rFonts w:ascii="Arial" w:hAnsi="Arial" w:cs="Arial"/>
          <w:b w:val="0"/>
          <w:bCs w:val="0"/>
          <w:sz w:val="20"/>
          <w:szCs w:val="20"/>
        </w:rPr>
      </w:pPr>
      <w:r w:rsidRPr="00EA53D0">
        <w:rPr>
          <w:rStyle w:val="Accentuationlgre"/>
          <w:rFonts w:ascii="Arial" w:hAnsi="Arial" w:cs="Arial"/>
          <w:b w:val="0"/>
          <w:bCs w:val="0"/>
          <w:sz w:val="20"/>
          <w:szCs w:val="20"/>
        </w:rPr>
        <w:t>Végétation comestible</w:t>
      </w:r>
    </w:p>
    <w:p w14:paraId="386A8ED2" w14:textId="1D3CCC4E" w:rsidR="005D3EFC" w:rsidRPr="00EA53D0" w:rsidRDefault="005D3EFC" w:rsidP="005D3EFC">
      <w:pPr>
        <w:rPr>
          <w:rFonts w:ascii="Arial" w:hAnsi="Arial" w:cs="Arial"/>
          <w:sz w:val="20"/>
          <w:szCs w:val="20"/>
        </w:rPr>
      </w:pPr>
      <w:r w:rsidRPr="00EA53D0">
        <w:rPr>
          <w:rFonts w:ascii="Arial" w:hAnsi="Arial" w:cs="Arial"/>
          <w:sz w:val="20"/>
          <w:szCs w:val="20"/>
        </w:rPr>
        <w:t xml:space="preserve">Le signataire de </w:t>
      </w:r>
      <w:r w:rsidR="00280477" w:rsidRPr="00EA53D0">
        <w:rPr>
          <w:rFonts w:ascii="Arial" w:hAnsi="Arial" w:cs="Arial"/>
          <w:sz w:val="20"/>
          <w:szCs w:val="20"/>
        </w:rPr>
        <w:t xml:space="preserve">la présente convention de végétalisation </w:t>
      </w:r>
      <w:r w:rsidRPr="00EA53D0">
        <w:rPr>
          <w:rFonts w:ascii="Arial" w:hAnsi="Arial" w:cs="Arial"/>
          <w:sz w:val="20"/>
          <w:szCs w:val="20"/>
        </w:rPr>
        <w:t>s’engage à :</w:t>
      </w:r>
    </w:p>
    <w:p w14:paraId="6AF5D820" w14:textId="77777777" w:rsidR="005D3EFC" w:rsidRPr="00EA53D0" w:rsidRDefault="005D3EFC" w:rsidP="00B54C0C">
      <w:pPr>
        <w:numPr>
          <w:ilvl w:val="0"/>
          <w:numId w:val="8"/>
        </w:numPr>
        <w:rPr>
          <w:rFonts w:ascii="Arial" w:hAnsi="Arial" w:cs="Arial"/>
          <w:sz w:val="20"/>
          <w:szCs w:val="20"/>
        </w:rPr>
      </w:pPr>
      <w:r w:rsidRPr="00EA53D0">
        <w:rPr>
          <w:rFonts w:ascii="Arial" w:hAnsi="Arial" w:cs="Arial"/>
          <w:sz w:val="20"/>
          <w:szCs w:val="20"/>
        </w:rPr>
        <w:t>Cultiver les légumes ou autre végétation comestible (fleurs, fruits) dans des bacs :</w:t>
      </w:r>
    </w:p>
    <w:p w14:paraId="3E55DA53" w14:textId="77777777" w:rsidR="005D3EFC" w:rsidRPr="00EA53D0" w:rsidRDefault="005D3EFC" w:rsidP="00B54C0C">
      <w:pPr>
        <w:numPr>
          <w:ilvl w:val="0"/>
          <w:numId w:val="8"/>
        </w:numPr>
        <w:rPr>
          <w:rFonts w:ascii="Arial" w:hAnsi="Arial" w:cs="Arial"/>
          <w:sz w:val="20"/>
          <w:szCs w:val="20"/>
        </w:rPr>
      </w:pPr>
      <w:r w:rsidRPr="00EA53D0">
        <w:rPr>
          <w:rFonts w:ascii="Arial" w:hAnsi="Arial" w:cs="Arial"/>
          <w:sz w:val="20"/>
          <w:szCs w:val="20"/>
        </w:rPr>
        <w:t>Placer un panneau d’information à destination des riverains les invitant à se servir gratuitement ;</w:t>
      </w:r>
    </w:p>
    <w:p w14:paraId="2CF4780F" w14:textId="77777777" w:rsidR="005D3EFC" w:rsidRPr="00EA53D0" w:rsidRDefault="005D3EFC" w:rsidP="00B54C0C">
      <w:pPr>
        <w:numPr>
          <w:ilvl w:val="0"/>
          <w:numId w:val="8"/>
        </w:numPr>
        <w:rPr>
          <w:rFonts w:ascii="Arial" w:hAnsi="Arial" w:cs="Arial"/>
          <w:sz w:val="20"/>
          <w:szCs w:val="20"/>
        </w:rPr>
      </w:pPr>
      <w:r w:rsidRPr="00EA53D0">
        <w:rPr>
          <w:rFonts w:ascii="Arial" w:hAnsi="Arial" w:cs="Arial"/>
          <w:sz w:val="20"/>
          <w:szCs w:val="20"/>
        </w:rPr>
        <w:t>Privilégier les semences issues de l’agriculture biologique.</w:t>
      </w:r>
    </w:p>
    <w:p w14:paraId="36A3DA95" w14:textId="77777777" w:rsidR="005D3EFC" w:rsidRDefault="005D3EFC" w:rsidP="005D3EFC">
      <w:pPr>
        <w:pStyle w:val="Corpsdetexte"/>
        <w:rPr>
          <w:rFonts w:ascii="Arial" w:hAnsi="Arial" w:cs="Arial"/>
          <w:sz w:val="20"/>
          <w:szCs w:val="20"/>
        </w:rPr>
      </w:pPr>
    </w:p>
    <w:p w14:paraId="41F79A61" w14:textId="77777777" w:rsidR="00CD284E" w:rsidRPr="00EA53D0" w:rsidRDefault="00CD284E" w:rsidP="005D3EFC">
      <w:pPr>
        <w:pStyle w:val="Corpsdetexte"/>
        <w:rPr>
          <w:rFonts w:ascii="Arial" w:hAnsi="Arial" w:cs="Arial"/>
          <w:sz w:val="20"/>
          <w:szCs w:val="20"/>
        </w:rPr>
      </w:pPr>
    </w:p>
    <w:p w14:paraId="56A54C44" w14:textId="37EC917E" w:rsidR="005D3EFC" w:rsidRPr="00EA53D0" w:rsidRDefault="006753EF" w:rsidP="00B54C0C">
      <w:pPr>
        <w:pStyle w:val="Sous-titre"/>
        <w:numPr>
          <w:ilvl w:val="0"/>
          <w:numId w:val="5"/>
        </w:numPr>
        <w:rPr>
          <w:rStyle w:val="Accentuationlgre"/>
          <w:rFonts w:ascii="Arial" w:hAnsi="Arial" w:cs="Arial"/>
          <w:b w:val="0"/>
          <w:bCs w:val="0"/>
          <w:sz w:val="20"/>
          <w:szCs w:val="20"/>
        </w:rPr>
      </w:pPr>
      <w:r w:rsidRPr="00EA53D0">
        <w:rPr>
          <w:rStyle w:val="Accentuationlgre"/>
          <w:rFonts w:ascii="Arial" w:hAnsi="Arial" w:cs="Arial"/>
          <w:b w:val="0"/>
          <w:bCs w:val="0"/>
          <w:sz w:val="20"/>
          <w:szCs w:val="20"/>
        </w:rPr>
        <w:lastRenderedPageBreak/>
        <w:t xml:space="preserve"> </w:t>
      </w:r>
      <w:r w:rsidR="13551617" w:rsidRPr="00EA53D0">
        <w:rPr>
          <w:rStyle w:val="Accentuationlgre"/>
          <w:rFonts w:ascii="Arial" w:hAnsi="Arial" w:cs="Arial"/>
          <w:b w:val="0"/>
          <w:bCs w:val="0"/>
          <w:sz w:val="20"/>
          <w:szCs w:val="20"/>
        </w:rPr>
        <w:t xml:space="preserve">Végétation </w:t>
      </w:r>
      <w:r w:rsidRPr="00EA53D0">
        <w:rPr>
          <w:rStyle w:val="Accentuationlgre"/>
          <w:rFonts w:ascii="Arial" w:hAnsi="Arial" w:cs="Arial"/>
          <w:b w:val="0"/>
          <w:bCs w:val="0"/>
          <w:sz w:val="20"/>
          <w:szCs w:val="20"/>
        </w:rPr>
        <w:t>non-comestible</w:t>
      </w:r>
    </w:p>
    <w:p w14:paraId="58EE8218" w14:textId="2C899A68" w:rsidR="00280477" w:rsidRDefault="00280477" w:rsidP="00ED798D">
      <w:pPr>
        <w:rPr>
          <w:rFonts w:ascii="Arial" w:hAnsi="Arial" w:cs="Arial"/>
          <w:sz w:val="20"/>
          <w:szCs w:val="20"/>
        </w:rPr>
      </w:pPr>
      <w:r w:rsidRPr="00EA53D0">
        <w:rPr>
          <w:rFonts w:ascii="Arial" w:hAnsi="Arial" w:cs="Arial"/>
          <w:sz w:val="20"/>
          <w:szCs w:val="20"/>
        </w:rPr>
        <w:t xml:space="preserve">La végétation est </w:t>
      </w:r>
      <w:r w:rsidR="007E18B5" w:rsidRPr="00EA53D0">
        <w:rPr>
          <w:rFonts w:ascii="Arial" w:hAnsi="Arial" w:cs="Arial"/>
          <w:sz w:val="20"/>
          <w:szCs w:val="20"/>
        </w:rPr>
        <w:t xml:space="preserve">composée de plantes indigènes et/ou </w:t>
      </w:r>
      <w:r w:rsidR="225F932D" w:rsidRPr="00EA53D0">
        <w:rPr>
          <w:rFonts w:ascii="Arial" w:hAnsi="Arial" w:cs="Arial"/>
          <w:sz w:val="20"/>
          <w:szCs w:val="20"/>
        </w:rPr>
        <w:t>local</w:t>
      </w:r>
      <w:r w:rsidR="007E18B5" w:rsidRPr="00EA53D0">
        <w:rPr>
          <w:rFonts w:ascii="Arial" w:hAnsi="Arial" w:cs="Arial"/>
          <w:sz w:val="20"/>
          <w:szCs w:val="20"/>
        </w:rPr>
        <w:t>es</w:t>
      </w:r>
      <w:r w:rsidR="008F60EC" w:rsidRPr="00EA53D0">
        <w:rPr>
          <w:rFonts w:ascii="Arial" w:hAnsi="Arial" w:cs="Arial"/>
          <w:sz w:val="20"/>
          <w:szCs w:val="20"/>
        </w:rPr>
        <w:t>, cfr. « </w:t>
      </w:r>
      <w:r w:rsidR="00451228" w:rsidRPr="00451228">
        <w:rPr>
          <w:rFonts w:ascii="Arial" w:hAnsi="Arial" w:cs="Arial"/>
          <w:sz w:val="20"/>
          <w:szCs w:val="20"/>
        </w:rPr>
        <w:t xml:space="preserve">3.1 </w:t>
      </w:r>
      <w:r w:rsidR="00451228">
        <w:rPr>
          <w:rFonts w:ascii="Arial" w:hAnsi="Arial" w:cs="Arial"/>
          <w:sz w:val="20"/>
          <w:szCs w:val="20"/>
        </w:rPr>
        <w:t>L</w:t>
      </w:r>
      <w:r w:rsidR="00451228" w:rsidRPr="00451228">
        <w:rPr>
          <w:rFonts w:ascii="Arial" w:hAnsi="Arial" w:cs="Arial"/>
          <w:sz w:val="20"/>
          <w:szCs w:val="20"/>
        </w:rPr>
        <w:t xml:space="preserve">es végétaux </w:t>
      </w:r>
      <w:r w:rsidR="008F60EC" w:rsidRPr="00EA53D0">
        <w:rPr>
          <w:rFonts w:ascii="Arial" w:hAnsi="Arial" w:cs="Arial"/>
          <w:sz w:val="20"/>
          <w:szCs w:val="20"/>
        </w:rPr>
        <w:t> »</w:t>
      </w:r>
      <w:r w:rsidR="007E18B5" w:rsidRPr="00EA53D0">
        <w:rPr>
          <w:rFonts w:ascii="Arial" w:hAnsi="Arial" w:cs="Arial"/>
          <w:sz w:val="20"/>
          <w:szCs w:val="20"/>
        </w:rPr>
        <w:t>.</w:t>
      </w:r>
    </w:p>
    <w:p w14:paraId="03821056" w14:textId="77777777" w:rsidR="00EA53D0" w:rsidRPr="00EA53D0" w:rsidRDefault="00EA53D0" w:rsidP="00ED798D">
      <w:pPr>
        <w:rPr>
          <w:rFonts w:ascii="Arial" w:hAnsi="Arial" w:cs="Arial"/>
          <w:sz w:val="20"/>
          <w:szCs w:val="20"/>
        </w:rPr>
      </w:pPr>
    </w:p>
    <w:p w14:paraId="4E3B377D" w14:textId="77777777" w:rsidR="00436A88" w:rsidRPr="00EA53D0" w:rsidRDefault="00436A88">
      <w:pPr>
        <w:rPr>
          <w:rFonts w:ascii="Arial" w:hAnsi="Arial" w:cs="Arial"/>
          <w:sz w:val="20"/>
          <w:szCs w:val="20"/>
        </w:rPr>
      </w:pPr>
    </w:p>
    <w:p w14:paraId="7F70628A" w14:textId="0AD6197A" w:rsidR="00925F2C" w:rsidRDefault="00A04122" w:rsidP="00346569">
      <w:pPr>
        <w:jc w:val="both"/>
        <w:rPr>
          <w:rFonts w:ascii="Arial" w:hAnsi="Arial" w:cs="Arial"/>
          <w:sz w:val="20"/>
          <w:szCs w:val="20"/>
          <w:u w:val="single"/>
        </w:rPr>
      </w:pPr>
      <w:r w:rsidRPr="00346569">
        <w:rPr>
          <w:rFonts w:ascii="Arial" w:hAnsi="Arial" w:cs="Arial"/>
          <w:sz w:val="20"/>
          <w:szCs w:val="20"/>
          <w:u w:val="single"/>
        </w:rPr>
        <w:t>4</w:t>
      </w:r>
      <w:r w:rsidR="00925F2C" w:rsidRPr="00346569">
        <w:rPr>
          <w:rFonts w:ascii="Arial" w:hAnsi="Arial" w:cs="Arial"/>
          <w:sz w:val="20"/>
          <w:szCs w:val="20"/>
          <w:u w:val="single"/>
        </w:rPr>
        <w:t>.3 Jardinet de façade</w:t>
      </w:r>
    </w:p>
    <w:p w14:paraId="3CDF7C63" w14:textId="77777777" w:rsidR="00346569" w:rsidRPr="00346569" w:rsidRDefault="00346569" w:rsidP="00346569">
      <w:pPr>
        <w:jc w:val="both"/>
        <w:rPr>
          <w:rFonts w:ascii="Arial" w:hAnsi="Arial" w:cs="Arial"/>
          <w:sz w:val="20"/>
          <w:szCs w:val="20"/>
          <w:u w:val="single"/>
        </w:rPr>
      </w:pPr>
    </w:p>
    <w:p w14:paraId="5EEDDC6A" w14:textId="120F7AE3" w:rsidR="006B3A28" w:rsidRPr="00EA53D0" w:rsidRDefault="006B3A28">
      <w:pPr>
        <w:rPr>
          <w:rFonts w:ascii="Arial" w:hAnsi="Arial" w:cs="Arial"/>
          <w:sz w:val="20"/>
          <w:szCs w:val="20"/>
        </w:rPr>
      </w:pPr>
      <w:r w:rsidRPr="00EA53D0">
        <w:rPr>
          <w:rFonts w:ascii="Arial" w:hAnsi="Arial" w:cs="Arial"/>
          <w:sz w:val="20"/>
          <w:szCs w:val="20"/>
        </w:rPr>
        <w:t xml:space="preserve">Dans le cas de l’installation d’une plante grimpante le long de </w:t>
      </w:r>
      <w:r w:rsidR="2D1F0B56" w:rsidRPr="00EA53D0">
        <w:rPr>
          <w:rFonts w:ascii="Arial" w:hAnsi="Arial" w:cs="Arial"/>
          <w:sz w:val="20"/>
          <w:szCs w:val="20"/>
        </w:rPr>
        <w:t xml:space="preserve">la </w:t>
      </w:r>
      <w:r w:rsidRPr="00EA53D0">
        <w:rPr>
          <w:rFonts w:ascii="Arial" w:hAnsi="Arial" w:cs="Arial"/>
          <w:sz w:val="20"/>
          <w:szCs w:val="20"/>
        </w:rPr>
        <w:t xml:space="preserve">façade à front </w:t>
      </w:r>
      <w:r w:rsidR="0040154C" w:rsidRPr="00EA53D0">
        <w:rPr>
          <w:rFonts w:ascii="Arial" w:hAnsi="Arial" w:cs="Arial"/>
          <w:sz w:val="20"/>
          <w:szCs w:val="20"/>
        </w:rPr>
        <w:t>du trottoir</w:t>
      </w:r>
      <w:r w:rsidRPr="00EA53D0">
        <w:rPr>
          <w:rFonts w:ascii="Arial" w:hAnsi="Arial" w:cs="Arial"/>
          <w:sz w:val="20"/>
          <w:szCs w:val="20"/>
        </w:rPr>
        <w:t xml:space="preserve"> (jardinet de façade), le trou de plantation (maximum 30 x 60 cm, situé à 60 cm minimum de la ligne mitoyenne) sera creusé parallèlement à la façade par les services de la </w:t>
      </w:r>
      <w:r w:rsidR="008062B7" w:rsidRPr="00EA53D0">
        <w:rPr>
          <w:rFonts w:ascii="Arial" w:hAnsi="Arial" w:cs="Arial"/>
          <w:sz w:val="20"/>
          <w:szCs w:val="20"/>
        </w:rPr>
        <w:t>C</w:t>
      </w:r>
      <w:r w:rsidRPr="00EA53D0">
        <w:rPr>
          <w:rFonts w:ascii="Arial" w:hAnsi="Arial" w:cs="Arial"/>
          <w:sz w:val="20"/>
          <w:szCs w:val="20"/>
        </w:rPr>
        <w:t xml:space="preserve">ommune. </w:t>
      </w:r>
    </w:p>
    <w:p w14:paraId="66F16C05" w14:textId="53AB06DE" w:rsidR="007E18B5" w:rsidRPr="00EA53D0" w:rsidRDefault="007E18B5" w:rsidP="598B41E8">
      <w:pPr>
        <w:rPr>
          <w:rFonts w:ascii="Arial" w:hAnsi="Arial" w:cs="Arial"/>
          <w:sz w:val="20"/>
          <w:szCs w:val="20"/>
        </w:rPr>
      </w:pPr>
      <w:r w:rsidRPr="00EA53D0">
        <w:rPr>
          <w:rFonts w:ascii="Arial" w:hAnsi="Arial" w:cs="Arial"/>
          <w:sz w:val="20"/>
          <w:szCs w:val="20"/>
        </w:rPr>
        <w:t>Maximum 2 trous de plantations sont autorisés</w:t>
      </w:r>
      <w:r w:rsidR="008F60EC" w:rsidRPr="00EA53D0">
        <w:rPr>
          <w:rFonts w:ascii="Arial" w:hAnsi="Arial" w:cs="Arial"/>
          <w:sz w:val="20"/>
          <w:szCs w:val="20"/>
        </w:rPr>
        <w:t xml:space="preserve"> par façade</w:t>
      </w:r>
      <w:r w:rsidRPr="00EA53D0">
        <w:rPr>
          <w:rFonts w:ascii="Arial" w:hAnsi="Arial" w:cs="Arial"/>
          <w:sz w:val="20"/>
          <w:szCs w:val="20"/>
        </w:rPr>
        <w:t xml:space="preserve">. </w:t>
      </w:r>
      <w:r w:rsidR="006B3A28" w:rsidRPr="00EA53D0">
        <w:rPr>
          <w:rFonts w:ascii="Arial" w:hAnsi="Arial" w:cs="Arial"/>
          <w:sz w:val="20"/>
          <w:szCs w:val="20"/>
        </w:rPr>
        <w:t xml:space="preserve">L’installation de plantes grimpantes sur les façades des </w:t>
      </w:r>
      <w:r w:rsidR="006B3A28" w:rsidRPr="00EA53D0">
        <w:rPr>
          <w:rFonts w:ascii="Arial" w:hAnsi="Arial" w:cs="Arial"/>
          <w:b/>
          <w:bCs/>
          <w:sz w:val="20"/>
          <w:szCs w:val="20"/>
        </w:rPr>
        <w:t>bâtiments classés ou inscrits sur la liste de sauvegard</w:t>
      </w:r>
      <w:r w:rsidR="009B7807" w:rsidRPr="00EA53D0">
        <w:rPr>
          <w:rFonts w:ascii="Arial" w:hAnsi="Arial" w:cs="Arial"/>
          <w:b/>
          <w:bCs/>
          <w:sz w:val="20"/>
          <w:szCs w:val="20"/>
        </w:rPr>
        <w:t>e</w:t>
      </w:r>
      <w:r w:rsidR="009C9914" w:rsidRPr="00EA53D0">
        <w:rPr>
          <w:rFonts w:ascii="Arial" w:hAnsi="Arial" w:cs="Arial"/>
          <w:b/>
          <w:bCs/>
          <w:sz w:val="20"/>
          <w:szCs w:val="20"/>
        </w:rPr>
        <w:t xml:space="preserve"> est interdite</w:t>
      </w:r>
      <w:r w:rsidR="006B3A28" w:rsidRPr="00EA53D0">
        <w:rPr>
          <w:rFonts w:ascii="Arial" w:hAnsi="Arial" w:cs="Arial"/>
          <w:sz w:val="20"/>
          <w:szCs w:val="20"/>
        </w:rPr>
        <w:t xml:space="preserve">. </w:t>
      </w:r>
    </w:p>
    <w:p w14:paraId="470B45B2" w14:textId="508D5E24" w:rsidR="598B41E8" w:rsidRPr="00EA53D0" w:rsidRDefault="598B41E8" w:rsidP="598B41E8">
      <w:pPr>
        <w:rPr>
          <w:rFonts w:ascii="Arial" w:hAnsi="Arial" w:cs="Arial"/>
          <w:sz w:val="20"/>
          <w:szCs w:val="20"/>
        </w:rPr>
      </w:pPr>
    </w:p>
    <w:p w14:paraId="7BE3FEA2" w14:textId="2EF7B434" w:rsidR="006B3A28" w:rsidRPr="00EA53D0" w:rsidRDefault="006B3A28" w:rsidP="598B41E8">
      <w:pPr>
        <w:rPr>
          <w:rFonts w:ascii="Arial" w:hAnsi="Arial" w:cs="Arial"/>
          <w:sz w:val="20"/>
          <w:szCs w:val="20"/>
        </w:rPr>
      </w:pPr>
      <w:r w:rsidRPr="00EA53D0">
        <w:rPr>
          <w:rFonts w:ascii="Arial" w:hAnsi="Arial" w:cs="Arial"/>
          <w:sz w:val="20"/>
          <w:szCs w:val="20"/>
        </w:rPr>
        <w:t xml:space="preserve">Le trottoir sur lequel le demandeur souhaite installer la plante grimpante devra </w:t>
      </w:r>
      <w:r w:rsidR="0040154C" w:rsidRPr="00EA53D0">
        <w:rPr>
          <w:rFonts w:ascii="Arial" w:hAnsi="Arial" w:cs="Arial"/>
          <w:sz w:val="20"/>
          <w:szCs w:val="20"/>
        </w:rPr>
        <w:t>garder un libre passage sans obstacles d’</w:t>
      </w:r>
      <w:r w:rsidRPr="00EA53D0">
        <w:rPr>
          <w:rFonts w:ascii="Arial" w:hAnsi="Arial" w:cs="Arial"/>
          <w:sz w:val="20"/>
          <w:szCs w:val="20"/>
        </w:rPr>
        <w:t>une largeur minimale de 1</w:t>
      </w:r>
      <w:r w:rsidR="05F29CB4" w:rsidRPr="00EA53D0">
        <w:rPr>
          <w:rFonts w:ascii="Arial" w:hAnsi="Arial" w:cs="Arial"/>
          <w:sz w:val="20"/>
          <w:szCs w:val="20"/>
        </w:rPr>
        <w:t>,50 m</w:t>
      </w:r>
      <w:r w:rsidRPr="00EA53D0">
        <w:rPr>
          <w:rFonts w:ascii="Arial" w:hAnsi="Arial" w:cs="Arial"/>
          <w:sz w:val="20"/>
          <w:szCs w:val="20"/>
        </w:rPr>
        <w:t xml:space="preserve">, bordure comprise. </w:t>
      </w:r>
      <w:r w:rsidR="009B7807" w:rsidRPr="00EA53D0">
        <w:rPr>
          <w:rFonts w:ascii="Arial" w:hAnsi="Arial" w:cs="Arial"/>
          <w:sz w:val="20"/>
          <w:szCs w:val="20"/>
        </w:rPr>
        <w:t xml:space="preserve"> </w:t>
      </w:r>
    </w:p>
    <w:p w14:paraId="36D4D38D" w14:textId="539C049F" w:rsidR="598B41E8" w:rsidRPr="00EA53D0" w:rsidRDefault="598B41E8" w:rsidP="598B41E8">
      <w:pPr>
        <w:rPr>
          <w:rFonts w:ascii="Arial" w:hAnsi="Arial" w:cs="Arial"/>
          <w:sz w:val="20"/>
          <w:szCs w:val="20"/>
        </w:rPr>
      </w:pPr>
    </w:p>
    <w:p w14:paraId="08479B16" w14:textId="6C17FBC6" w:rsidR="00925F2C" w:rsidRPr="00346569" w:rsidRDefault="00A04122" w:rsidP="00346569">
      <w:pPr>
        <w:jc w:val="both"/>
        <w:rPr>
          <w:rFonts w:ascii="Arial" w:hAnsi="Arial" w:cs="Arial"/>
          <w:sz w:val="20"/>
          <w:szCs w:val="20"/>
          <w:u w:val="single"/>
        </w:rPr>
      </w:pPr>
      <w:r w:rsidRPr="00346569">
        <w:rPr>
          <w:rFonts w:ascii="Arial" w:hAnsi="Arial" w:cs="Arial"/>
          <w:sz w:val="20"/>
          <w:szCs w:val="20"/>
          <w:u w:val="single"/>
        </w:rPr>
        <w:t>4</w:t>
      </w:r>
      <w:r w:rsidR="00925F2C" w:rsidRPr="00346569">
        <w:rPr>
          <w:rFonts w:ascii="Arial" w:hAnsi="Arial" w:cs="Arial"/>
          <w:sz w:val="20"/>
          <w:szCs w:val="20"/>
          <w:u w:val="single"/>
        </w:rPr>
        <w:t>.4 Guirlande verte</w:t>
      </w:r>
    </w:p>
    <w:p w14:paraId="1EC39217" w14:textId="77777777" w:rsidR="00346569" w:rsidRPr="00346569" w:rsidRDefault="00346569" w:rsidP="00346569">
      <w:pPr>
        <w:jc w:val="both"/>
        <w:rPr>
          <w:rFonts w:ascii="Arial" w:hAnsi="Arial" w:cs="Arial"/>
          <w:sz w:val="20"/>
          <w:szCs w:val="20"/>
          <w:u w:val="single"/>
        </w:rPr>
      </w:pPr>
    </w:p>
    <w:p w14:paraId="2BB66205" w14:textId="77777777" w:rsidR="00436A88" w:rsidRDefault="006B3A28">
      <w:pPr>
        <w:rPr>
          <w:shd w:val="clear" w:color="auto" w:fill="FFFF00"/>
        </w:rPr>
      </w:pPr>
      <w:r>
        <w:rPr>
          <w:noProof/>
          <w:shd w:val="clear" w:color="auto" w:fill="FFFF00"/>
        </w:rPr>
        <w:drawing>
          <wp:anchor distT="0" distB="0" distL="0" distR="0" simplePos="0" relativeHeight="4" behindDoc="0" locked="0" layoutInCell="0" allowOverlap="1" wp14:anchorId="21485FAD" wp14:editId="708B3C32">
            <wp:simplePos x="0" y="0"/>
            <wp:positionH relativeFrom="column">
              <wp:posOffset>18415</wp:posOffset>
            </wp:positionH>
            <wp:positionV relativeFrom="paragraph">
              <wp:posOffset>635</wp:posOffset>
            </wp:positionV>
            <wp:extent cx="2743200" cy="1371600"/>
            <wp:effectExtent l="0" t="0" r="0" b="0"/>
            <wp:wrapTopAndBottom/>
            <wp:docPr id="1"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
                    <pic:cNvPicPr>
                      <a:picLocks noChangeAspect="1" noChangeArrowheads="1"/>
                    </pic:cNvPicPr>
                  </pic:nvPicPr>
                  <pic:blipFill>
                    <a:blip r:embed="rId11"/>
                    <a:stretch>
                      <a:fillRect/>
                    </a:stretch>
                  </pic:blipFill>
                  <pic:spPr bwMode="auto">
                    <a:xfrm>
                      <a:off x="0" y="0"/>
                      <a:ext cx="2743200" cy="1371600"/>
                    </a:xfrm>
                    <a:prstGeom prst="rect">
                      <a:avLst/>
                    </a:prstGeom>
                  </pic:spPr>
                </pic:pic>
              </a:graphicData>
            </a:graphic>
          </wp:anchor>
        </w:drawing>
      </w:r>
      <w:r>
        <w:rPr>
          <w:noProof/>
          <w:shd w:val="clear" w:color="auto" w:fill="FFFF00"/>
        </w:rPr>
        <w:drawing>
          <wp:anchor distT="0" distB="0" distL="0" distR="0" simplePos="0" relativeHeight="5" behindDoc="0" locked="0" layoutInCell="0" allowOverlap="1" wp14:anchorId="28914DE4" wp14:editId="6965E3E4">
            <wp:simplePos x="0" y="0"/>
            <wp:positionH relativeFrom="column">
              <wp:posOffset>3314700</wp:posOffset>
            </wp:positionH>
            <wp:positionV relativeFrom="paragraph">
              <wp:posOffset>635</wp:posOffset>
            </wp:positionV>
            <wp:extent cx="2743200" cy="1371600"/>
            <wp:effectExtent l="0" t="0" r="0" b="0"/>
            <wp:wrapTopAndBottom/>
            <wp:docPr id="2"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
                    <pic:cNvPicPr>
                      <a:picLocks noChangeAspect="1" noChangeArrowheads="1"/>
                    </pic:cNvPicPr>
                  </pic:nvPicPr>
                  <pic:blipFill>
                    <a:blip r:embed="rId12"/>
                    <a:stretch>
                      <a:fillRect/>
                    </a:stretch>
                  </pic:blipFill>
                  <pic:spPr bwMode="auto">
                    <a:xfrm>
                      <a:off x="0" y="0"/>
                      <a:ext cx="2743200" cy="1371600"/>
                    </a:xfrm>
                    <a:prstGeom prst="rect">
                      <a:avLst/>
                    </a:prstGeom>
                  </pic:spPr>
                </pic:pic>
              </a:graphicData>
            </a:graphic>
          </wp:anchor>
        </w:drawing>
      </w:r>
    </w:p>
    <w:p w14:paraId="0EDB36F5" w14:textId="20A2165C" w:rsidR="00436A88" w:rsidRPr="00EA53D0" w:rsidRDefault="006B3A28">
      <w:pPr>
        <w:rPr>
          <w:rFonts w:ascii="Arial" w:hAnsi="Arial" w:cs="Arial"/>
          <w:sz w:val="20"/>
          <w:szCs w:val="20"/>
        </w:rPr>
      </w:pPr>
      <w:r w:rsidRPr="00EA53D0">
        <w:rPr>
          <w:rFonts w:ascii="Arial" w:hAnsi="Arial" w:cs="Arial"/>
          <w:sz w:val="20"/>
          <w:szCs w:val="20"/>
        </w:rPr>
        <w:t>Une guirlande verte est une plante grimpante sur un câble</w:t>
      </w:r>
      <w:r w:rsidR="0ABD1118" w:rsidRPr="00EA53D0">
        <w:rPr>
          <w:rFonts w:ascii="Arial" w:hAnsi="Arial" w:cs="Arial"/>
          <w:sz w:val="20"/>
          <w:szCs w:val="20"/>
        </w:rPr>
        <w:t xml:space="preserve"> vertical et un câble horizontal</w:t>
      </w:r>
      <w:r w:rsidRPr="00EA53D0">
        <w:rPr>
          <w:rFonts w:ascii="Arial" w:hAnsi="Arial" w:cs="Arial"/>
          <w:sz w:val="20"/>
          <w:szCs w:val="20"/>
        </w:rPr>
        <w:t xml:space="preserve"> qui relie deux façades, d'un côté à l'autre de la rue. Cela rend la rue beaucoup plus belle et agréable. Afin d’encourager ce dispositif dans nos quartiers en manque de verdure, la Commune d’Anderlecht offre gratuitement l’installation des </w:t>
      </w:r>
      <w:r w:rsidR="00CE0B69" w:rsidRPr="00EA53D0">
        <w:rPr>
          <w:rFonts w:ascii="Arial" w:hAnsi="Arial" w:cs="Arial"/>
          <w:sz w:val="20"/>
          <w:szCs w:val="20"/>
        </w:rPr>
        <w:t xml:space="preserve">supports pour les </w:t>
      </w:r>
      <w:r w:rsidRPr="00EA53D0">
        <w:rPr>
          <w:rFonts w:ascii="Arial" w:hAnsi="Arial" w:cs="Arial"/>
          <w:sz w:val="20"/>
          <w:szCs w:val="20"/>
        </w:rPr>
        <w:t xml:space="preserve">guirlandes vertes à ces habitants. </w:t>
      </w:r>
    </w:p>
    <w:p w14:paraId="0AD80004" w14:textId="77777777" w:rsidR="00436A88" w:rsidRPr="00EA53D0" w:rsidRDefault="00436A88">
      <w:pPr>
        <w:rPr>
          <w:rFonts w:ascii="Arial" w:hAnsi="Arial" w:cs="Arial"/>
          <w:sz w:val="20"/>
          <w:szCs w:val="20"/>
        </w:rPr>
      </w:pPr>
    </w:p>
    <w:p w14:paraId="1B8556F9" w14:textId="224CFB53" w:rsidR="00436A88" w:rsidRPr="00EA53D0" w:rsidRDefault="006B3A28">
      <w:pPr>
        <w:rPr>
          <w:rFonts w:ascii="Arial" w:hAnsi="Arial" w:cs="Arial"/>
          <w:sz w:val="20"/>
          <w:szCs w:val="20"/>
        </w:rPr>
      </w:pPr>
      <w:r w:rsidRPr="00EA53D0">
        <w:rPr>
          <w:rFonts w:ascii="Arial" w:hAnsi="Arial" w:cs="Arial"/>
          <w:sz w:val="20"/>
          <w:szCs w:val="20"/>
        </w:rPr>
        <w:t>Dans le cas de l’installation d’une guirlande verte, le trou de plantation pour la plante grimpante sera creusé parallèlement à la façade par les services de la commune.</w:t>
      </w:r>
      <w:r w:rsidR="00CE0B69" w:rsidRPr="00EA53D0">
        <w:rPr>
          <w:rFonts w:ascii="Arial" w:hAnsi="Arial" w:cs="Arial"/>
          <w:sz w:val="20"/>
          <w:szCs w:val="20"/>
        </w:rPr>
        <w:t xml:space="preserve"> </w:t>
      </w:r>
      <w:r w:rsidRPr="00EA53D0">
        <w:rPr>
          <w:rFonts w:ascii="Arial" w:hAnsi="Arial" w:cs="Arial"/>
          <w:sz w:val="20"/>
          <w:szCs w:val="20"/>
        </w:rPr>
        <w:t xml:space="preserve">L’installation de </w:t>
      </w:r>
      <w:r w:rsidR="00CE0B69" w:rsidRPr="00EA53D0">
        <w:rPr>
          <w:rFonts w:ascii="Arial" w:hAnsi="Arial" w:cs="Arial"/>
          <w:sz w:val="20"/>
          <w:szCs w:val="20"/>
        </w:rPr>
        <w:t xml:space="preserve">la </w:t>
      </w:r>
      <w:r w:rsidRPr="00EA53D0">
        <w:rPr>
          <w:rFonts w:ascii="Arial" w:hAnsi="Arial" w:cs="Arial"/>
          <w:sz w:val="20"/>
          <w:szCs w:val="20"/>
        </w:rPr>
        <w:t xml:space="preserve">plante grimpante sur les façades des bâtiments classés ou inscrits sur la liste de sauvegarde </w:t>
      </w:r>
      <w:r w:rsidR="14B76E6D" w:rsidRPr="00EA53D0">
        <w:rPr>
          <w:rFonts w:ascii="Arial" w:hAnsi="Arial" w:cs="Arial"/>
          <w:sz w:val="20"/>
          <w:szCs w:val="20"/>
        </w:rPr>
        <w:t>est interdite.</w:t>
      </w:r>
      <w:r w:rsidRPr="00EA53D0">
        <w:rPr>
          <w:rFonts w:ascii="Arial" w:hAnsi="Arial" w:cs="Arial"/>
          <w:sz w:val="20"/>
          <w:szCs w:val="20"/>
        </w:rPr>
        <w:t xml:space="preserve">  </w:t>
      </w:r>
    </w:p>
    <w:p w14:paraId="656646CD" w14:textId="77777777" w:rsidR="00436A88" w:rsidRPr="00EA53D0" w:rsidRDefault="00436A88">
      <w:pPr>
        <w:rPr>
          <w:rFonts w:ascii="Arial" w:hAnsi="Arial" w:cs="Arial"/>
          <w:sz w:val="20"/>
          <w:szCs w:val="20"/>
          <w:shd w:val="clear" w:color="auto" w:fill="FFFF00"/>
        </w:rPr>
      </w:pPr>
    </w:p>
    <w:p w14:paraId="59D064EF" w14:textId="3010B74C" w:rsidR="2576AFB6" w:rsidRPr="00EA53D0" w:rsidRDefault="2576AFB6" w:rsidP="598B41E8">
      <w:pPr>
        <w:rPr>
          <w:rFonts w:ascii="Arial" w:hAnsi="Arial" w:cs="Arial"/>
          <w:color w:val="FF0000"/>
          <w:sz w:val="20"/>
          <w:szCs w:val="20"/>
        </w:rPr>
      </w:pPr>
      <w:r w:rsidRPr="00EA53D0">
        <w:rPr>
          <w:rFonts w:ascii="Arial" w:hAnsi="Arial" w:cs="Arial"/>
          <w:sz w:val="20"/>
          <w:szCs w:val="20"/>
        </w:rPr>
        <w:t>Une autorisation des propriétaires des bâtiments de part et d'autre de la rue est donc nécessaire.</w:t>
      </w:r>
    </w:p>
    <w:p w14:paraId="05B7DFEC" w14:textId="7E5255B2" w:rsidR="00604089" w:rsidRPr="00EA53D0" w:rsidRDefault="2576AFB6" w:rsidP="598B41E8">
      <w:pPr>
        <w:rPr>
          <w:rFonts w:ascii="Arial" w:hAnsi="Arial" w:cs="Arial"/>
          <w:sz w:val="20"/>
          <w:szCs w:val="20"/>
        </w:rPr>
      </w:pPr>
      <w:r w:rsidRPr="00EA53D0">
        <w:rPr>
          <w:rFonts w:ascii="Arial" w:hAnsi="Arial" w:cs="Arial"/>
          <w:sz w:val="20"/>
          <w:szCs w:val="20"/>
        </w:rPr>
        <w:t>Dès réception de ces autorisations, les câbles</w:t>
      </w:r>
      <w:r w:rsidR="006B3A28" w:rsidRPr="00EA53D0">
        <w:rPr>
          <w:rFonts w:ascii="Arial" w:hAnsi="Arial" w:cs="Arial"/>
          <w:sz w:val="20"/>
          <w:szCs w:val="20"/>
        </w:rPr>
        <w:t xml:space="preserve"> seront donc installés gratuitement (par un </w:t>
      </w:r>
      <w:r w:rsidR="008F60EC" w:rsidRPr="00EA53D0">
        <w:rPr>
          <w:rFonts w:ascii="Arial" w:hAnsi="Arial" w:cs="Arial"/>
          <w:sz w:val="20"/>
          <w:szCs w:val="20"/>
        </w:rPr>
        <w:t>prestataire externe</w:t>
      </w:r>
      <w:r w:rsidR="00451228">
        <w:rPr>
          <w:rFonts w:ascii="Arial" w:hAnsi="Arial" w:cs="Arial"/>
          <w:sz w:val="20"/>
          <w:szCs w:val="20"/>
        </w:rPr>
        <w:t>)</w:t>
      </w:r>
      <w:r w:rsidR="008F60EC" w:rsidRPr="00EA53D0">
        <w:rPr>
          <w:rFonts w:ascii="Arial" w:hAnsi="Arial" w:cs="Arial"/>
          <w:sz w:val="20"/>
          <w:szCs w:val="20"/>
        </w:rPr>
        <w:t xml:space="preserve"> </w:t>
      </w:r>
      <w:r w:rsidR="3475DFF9" w:rsidRPr="00EA53D0">
        <w:rPr>
          <w:rFonts w:ascii="Arial" w:hAnsi="Arial" w:cs="Arial"/>
          <w:sz w:val="20"/>
          <w:szCs w:val="20"/>
        </w:rPr>
        <w:t xml:space="preserve">dans </w:t>
      </w:r>
      <w:r w:rsidR="731AC52A" w:rsidRPr="00EA53D0">
        <w:rPr>
          <w:rFonts w:ascii="Arial" w:hAnsi="Arial" w:cs="Arial"/>
          <w:sz w:val="20"/>
          <w:szCs w:val="20"/>
        </w:rPr>
        <w:t>les meilleurs délais possibles</w:t>
      </w:r>
      <w:r w:rsidR="3475DFF9" w:rsidRPr="00EA53D0">
        <w:rPr>
          <w:rFonts w:ascii="Arial" w:hAnsi="Arial" w:cs="Arial"/>
          <w:sz w:val="20"/>
          <w:szCs w:val="20"/>
        </w:rPr>
        <w:t>. I</w:t>
      </w:r>
      <w:r w:rsidR="006B3A28" w:rsidRPr="00EA53D0">
        <w:rPr>
          <w:rFonts w:ascii="Arial" w:hAnsi="Arial" w:cs="Arial"/>
          <w:sz w:val="20"/>
          <w:szCs w:val="20"/>
        </w:rPr>
        <w:t>l ne restera plus qu’à planter la plante grimpante le long de la façade.</w:t>
      </w:r>
      <w:r w:rsidR="00CE0B69" w:rsidRPr="00EA53D0">
        <w:rPr>
          <w:rFonts w:ascii="Arial" w:hAnsi="Arial" w:cs="Arial"/>
          <w:sz w:val="20"/>
          <w:szCs w:val="20"/>
        </w:rPr>
        <w:t xml:space="preserve"> L’achat de la plante</w:t>
      </w:r>
      <w:r w:rsidR="00692710" w:rsidRPr="00EA53D0">
        <w:rPr>
          <w:rFonts w:ascii="Arial" w:hAnsi="Arial" w:cs="Arial"/>
          <w:sz w:val="20"/>
          <w:szCs w:val="20"/>
        </w:rPr>
        <w:t>, à choisir parmi une liste déterminée par la commune</w:t>
      </w:r>
      <w:r w:rsidR="00451228">
        <w:rPr>
          <w:rFonts w:ascii="Arial" w:hAnsi="Arial" w:cs="Arial"/>
          <w:sz w:val="20"/>
          <w:szCs w:val="20"/>
        </w:rPr>
        <w:t>,</w:t>
      </w:r>
      <w:r w:rsidR="00CE0B69" w:rsidRPr="00EA53D0">
        <w:rPr>
          <w:rFonts w:ascii="Arial" w:hAnsi="Arial" w:cs="Arial"/>
          <w:sz w:val="20"/>
          <w:szCs w:val="20"/>
        </w:rPr>
        <w:t xml:space="preserve"> et la plantation </w:t>
      </w:r>
      <w:r w:rsidR="47B5D70A" w:rsidRPr="00EA53D0">
        <w:rPr>
          <w:rFonts w:ascii="Arial" w:hAnsi="Arial" w:cs="Arial"/>
          <w:sz w:val="20"/>
          <w:szCs w:val="20"/>
        </w:rPr>
        <w:t>seront</w:t>
      </w:r>
      <w:r w:rsidR="00CE0B69" w:rsidRPr="00EA53D0">
        <w:rPr>
          <w:rFonts w:ascii="Arial" w:hAnsi="Arial" w:cs="Arial"/>
          <w:sz w:val="20"/>
          <w:szCs w:val="20"/>
        </w:rPr>
        <w:t xml:space="preserve"> assur</w:t>
      </w:r>
      <w:r w:rsidR="27F61CD1" w:rsidRPr="00EA53D0">
        <w:rPr>
          <w:rFonts w:ascii="Arial" w:hAnsi="Arial" w:cs="Arial"/>
          <w:sz w:val="20"/>
          <w:szCs w:val="20"/>
        </w:rPr>
        <w:t>és</w:t>
      </w:r>
      <w:r w:rsidR="662178F9" w:rsidRPr="00EA53D0">
        <w:rPr>
          <w:rFonts w:ascii="Arial" w:hAnsi="Arial" w:cs="Arial"/>
          <w:sz w:val="20"/>
          <w:szCs w:val="20"/>
        </w:rPr>
        <w:t xml:space="preserve"> </w:t>
      </w:r>
      <w:r w:rsidR="00CE0B69" w:rsidRPr="00EA53D0">
        <w:rPr>
          <w:rFonts w:ascii="Arial" w:hAnsi="Arial" w:cs="Arial"/>
          <w:sz w:val="20"/>
          <w:szCs w:val="20"/>
        </w:rPr>
        <w:t>par le demandeur.</w:t>
      </w:r>
      <w:r w:rsidR="006B3A28" w:rsidRPr="00EA53D0">
        <w:rPr>
          <w:rFonts w:ascii="Arial" w:hAnsi="Arial" w:cs="Arial"/>
          <w:sz w:val="20"/>
          <w:szCs w:val="20"/>
        </w:rPr>
        <w:t xml:space="preserve"> La plante grimpante poussera le long de ces câbles.</w:t>
      </w:r>
      <w:r w:rsidRPr="00EA53D0">
        <w:rPr>
          <w:rFonts w:ascii="Arial" w:hAnsi="Arial" w:cs="Arial"/>
          <w:sz w:val="20"/>
          <w:szCs w:val="20"/>
        </w:rPr>
        <w:br/>
      </w:r>
      <w:r w:rsidRPr="00EA53D0">
        <w:rPr>
          <w:rFonts w:ascii="Arial" w:hAnsi="Arial" w:cs="Arial"/>
          <w:sz w:val="20"/>
          <w:szCs w:val="20"/>
        </w:rPr>
        <w:br/>
      </w:r>
      <w:r w:rsidR="006B3A28" w:rsidRPr="00EA53D0">
        <w:rPr>
          <w:rFonts w:ascii="Arial" w:hAnsi="Arial" w:cs="Arial"/>
          <w:sz w:val="20"/>
          <w:szCs w:val="20"/>
        </w:rPr>
        <w:t>Ce n'est que si votre voisin</w:t>
      </w:r>
      <w:r w:rsidR="00DA35C9" w:rsidRPr="00EA53D0">
        <w:rPr>
          <w:rFonts w:ascii="Arial" w:hAnsi="Arial" w:cs="Arial"/>
          <w:sz w:val="20"/>
          <w:szCs w:val="20"/>
        </w:rPr>
        <w:t>.e</w:t>
      </w:r>
      <w:r w:rsidR="006B3A28" w:rsidRPr="00EA53D0">
        <w:rPr>
          <w:rFonts w:ascii="Arial" w:hAnsi="Arial" w:cs="Arial"/>
          <w:sz w:val="20"/>
          <w:szCs w:val="20"/>
        </w:rPr>
        <w:t xml:space="preserve"> d'en face souhaite également </w:t>
      </w:r>
      <w:r w:rsidR="3EB51DA3" w:rsidRPr="00EA53D0">
        <w:rPr>
          <w:rFonts w:ascii="Arial" w:hAnsi="Arial" w:cs="Arial"/>
          <w:sz w:val="20"/>
          <w:szCs w:val="20"/>
        </w:rPr>
        <w:t>s’associer au projet</w:t>
      </w:r>
      <w:r w:rsidR="006B3A28" w:rsidRPr="00EA53D0">
        <w:rPr>
          <w:rFonts w:ascii="Arial" w:hAnsi="Arial" w:cs="Arial"/>
          <w:sz w:val="20"/>
          <w:szCs w:val="20"/>
        </w:rPr>
        <w:t xml:space="preserve"> qu'un câble peut être tendu</w:t>
      </w:r>
      <w:r w:rsidR="731E1697" w:rsidRPr="00EA53D0">
        <w:rPr>
          <w:rFonts w:ascii="Arial" w:hAnsi="Arial" w:cs="Arial"/>
          <w:sz w:val="20"/>
          <w:szCs w:val="20"/>
        </w:rPr>
        <w:t xml:space="preserve"> entre vos deux façades</w:t>
      </w:r>
      <w:r w:rsidR="7EE6BE0C" w:rsidRPr="00EA53D0">
        <w:rPr>
          <w:rFonts w:ascii="Arial" w:hAnsi="Arial" w:cs="Arial"/>
          <w:sz w:val="20"/>
          <w:szCs w:val="20"/>
        </w:rPr>
        <w:t>.</w:t>
      </w:r>
      <w:r w:rsidRPr="00EA53D0">
        <w:rPr>
          <w:rFonts w:ascii="Arial" w:hAnsi="Arial" w:cs="Arial"/>
          <w:sz w:val="20"/>
          <w:szCs w:val="20"/>
        </w:rPr>
        <w:br/>
      </w:r>
      <w:r w:rsidRPr="00EA53D0">
        <w:rPr>
          <w:rFonts w:ascii="Arial" w:hAnsi="Arial" w:cs="Arial"/>
          <w:sz w:val="20"/>
          <w:szCs w:val="20"/>
        </w:rPr>
        <w:br/>
      </w:r>
      <w:r w:rsidR="006B3A28" w:rsidRPr="00EA53D0">
        <w:rPr>
          <w:rFonts w:ascii="Arial" w:hAnsi="Arial" w:cs="Arial"/>
          <w:sz w:val="20"/>
          <w:szCs w:val="20"/>
        </w:rPr>
        <w:t>Une guirlande verte ne peut pas</w:t>
      </w:r>
      <w:r w:rsidR="1C4F661A" w:rsidRPr="00EA53D0">
        <w:rPr>
          <w:rFonts w:ascii="Arial" w:hAnsi="Arial" w:cs="Arial"/>
          <w:sz w:val="20"/>
          <w:szCs w:val="20"/>
        </w:rPr>
        <w:t xml:space="preserve"> être installée</w:t>
      </w:r>
      <w:r w:rsidR="006B3A28" w:rsidRPr="00EA53D0">
        <w:rPr>
          <w:rFonts w:ascii="Arial" w:hAnsi="Arial" w:cs="Arial"/>
          <w:sz w:val="20"/>
          <w:szCs w:val="20"/>
        </w:rPr>
        <w:t xml:space="preserve"> partout. Afin de respecter les recommandations des pompiers, il doit y avoir une distance d'au moins 30 mètres entre les différents câbles sur toute la longueur de la rue. </w:t>
      </w:r>
    </w:p>
    <w:p w14:paraId="29A657B5" w14:textId="0FCF0EDD" w:rsidR="598B41E8" w:rsidRPr="00EA53D0" w:rsidRDefault="598B41E8" w:rsidP="598B41E8">
      <w:pPr>
        <w:rPr>
          <w:rFonts w:ascii="Arial" w:hAnsi="Arial" w:cs="Arial"/>
          <w:color w:val="FF0000"/>
          <w:sz w:val="20"/>
          <w:szCs w:val="20"/>
        </w:rPr>
      </w:pPr>
    </w:p>
    <w:p w14:paraId="4DF67297" w14:textId="06FE619E" w:rsidR="00604089" w:rsidRPr="00EA53D0" w:rsidRDefault="00604089">
      <w:pPr>
        <w:rPr>
          <w:rFonts w:ascii="Arial" w:hAnsi="Arial" w:cs="Arial"/>
          <w:sz w:val="20"/>
          <w:szCs w:val="20"/>
        </w:rPr>
      </w:pPr>
      <w:r w:rsidRPr="00EA53D0">
        <w:rPr>
          <w:rFonts w:ascii="Arial" w:hAnsi="Arial" w:cs="Arial"/>
          <w:sz w:val="20"/>
          <w:szCs w:val="20"/>
        </w:rPr>
        <w:t xml:space="preserve">Les rues </w:t>
      </w:r>
      <w:r w:rsidR="7D5A02D4" w:rsidRPr="00EA53D0">
        <w:rPr>
          <w:rFonts w:ascii="Arial" w:hAnsi="Arial" w:cs="Arial"/>
          <w:sz w:val="20"/>
          <w:szCs w:val="20"/>
        </w:rPr>
        <w:t>dans</w:t>
      </w:r>
      <w:r w:rsidRPr="00EA53D0">
        <w:rPr>
          <w:rFonts w:ascii="Arial" w:hAnsi="Arial" w:cs="Arial"/>
          <w:sz w:val="20"/>
          <w:szCs w:val="20"/>
        </w:rPr>
        <w:t xml:space="preserve"> lesquelles passe</w:t>
      </w:r>
      <w:r w:rsidR="00692710" w:rsidRPr="00EA53D0">
        <w:rPr>
          <w:rFonts w:ascii="Arial" w:hAnsi="Arial" w:cs="Arial"/>
          <w:sz w:val="20"/>
          <w:szCs w:val="20"/>
        </w:rPr>
        <w:t>nt</w:t>
      </w:r>
      <w:r w:rsidRPr="00EA53D0">
        <w:rPr>
          <w:rFonts w:ascii="Arial" w:hAnsi="Arial" w:cs="Arial"/>
          <w:sz w:val="20"/>
          <w:szCs w:val="20"/>
        </w:rPr>
        <w:t xml:space="preserve"> un tram</w:t>
      </w:r>
      <w:r w:rsidR="005E6DA1" w:rsidRPr="00EA53D0">
        <w:rPr>
          <w:rFonts w:ascii="Arial" w:hAnsi="Arial" w:cs="Arial"/>
          <w:sz w:val="20"/>
          <w:szCs w:val="20"/>
        </w:rPr>
        <w:t xml:space="preserve"> et les rues pourvues d’un éclairage public</w:t>
      </w:r>
      <w:r w:rsidRPr="00EA53D0">
        <w:rPr>
          <w:rFonts w:ascii="Arial" w:hAnsi="Arial" w:cs="Arial"/>
          <w:sz w:val="20"/>
          <w:szCs w:val="20"/>
        </w:rPr>
        <w:t xml:space="preserve"> </w:t>
      </w:r>
      <w:r w:rsidR="005E6DA1" w:rsidRPr="00EA53D0">
        <w:rPr>
          <w:rFonts w:ascii="Arial" w:hAnsi="Arial" w:cs="Arial"/>
          <w:sz w:val="20"/>
          <w:szCs w:val="20"/>
        </w:rPr>
        <w:t xml:space="preserve">axial, </w:t>
      </w:r>
      <w:r w:rsidR="00E92919" w:rsidRPr="00EA53D0">
        <w:rPr>
          <w:rFonts w:ascii="Arial" w:hAnsi="Arial" w:cs="Arial"/>
          <w:sz w:val="20"/>
          <w:szCs w:val="20"/>
        </w:rPr>
        <w:t xml:space="preserve">ainsi que d’arbres, </w:t>
      </w:r>
      <w:r w:rsidRPr="00EA53D0">
        <w:rPr>
          <w:rFonts w:ascii="Arial" w:hAnsi="Arial" w:cs="Arial"/>
          <w:sz w:val="20"/>
          <w:szCs w:val="20"/>
        </w:rPr>
        <w:t xml:space="preserve">ne permettent pas l'installation </w:t>
      </w:r>
      <w:r w:rsidR="006C2FB6" w:rsidRPr="00EA53D0">
        <w:rPr>
          <w:rFonts w:ascii="Arial" w:hAnsi="Arial" w:cs="Arial"/>
          <w:sz w:val="20"/>
          <w:szCs w:val="20"/>
        </w:rPr>
        <w:t>du dispositif</w:t>
      </w:r>
      <w:r w:rsidRPr="00EA53D0">
        <w:rPr>
          <w:rFonts w:ascii="Arial" w:hAnsi="Arial" w:cs="Arial"/>
          <w:sz w:val="20"/>
          <w:szCs w:val="20"/>
        </w:rPr>
        <w:t>.</w:t>
      </w:r>
    </w:p>
    <w:p w14:paraId="170C9A73" w14:textId="49A9DF57" w:rsidR="00436A88" w:rsidRPr="00EA53D0" w:rsidRDefault="006B3A28">
      <w:pPr>
        <w:rPr>
          <w:rFonts w:ascii="Arial" w:hAnsi="Arial" w:cs="Arial"/>
          <w:sz w:val="20"/>
          <w:szCs w:val="20"/>
        </w:rPr>
      </w:pPr>
      <w:r w:rsidRPr="00EA53D0">
        <w:rPr>
          <w:rFonts w:ascii="Arial" w:hAnsi="Arial" w:cs="Arial"/>
          <w:sz w:val="20"/>
          <w:szCs w:val="20"/>
        </w:rPr>
        <w:br/>
        <w:t>La hauteur minimale de la fixation horizontale du câble est de 4,5 mètres</w:t>
      </w:r>
      <w:r w:rsidR="69B1772B" w:rsidRPr="00EA53D0">
        <w:rPr>
          <w:rFonts w:ascii="Arial" w:hAnsi="Arial" w:cs="Arial"/>
          <w:sz w:val="20"/>
          <w:szCs w:val="20"/>
        </w:rPr>
        <w:t xml:space="preserve"> et maximale 5</w:t>
      </w:r>
      <w:r w:rsidR="322B2D10" w:rsidRPr="00EA53D0">
        <w:rPr>
          <w:rFonts w:ascii="Arial" w:hAnsi="Arial" w:cs="Arial"/>
          <w:sz w:val="20"/>
          <w:szCs w:val="20"/>
        </w:rPr>
        <w:t>,</w:t>
      </w:r>
      <w:r w:rsidR="69B1772B" w:rsidRPr="00EA53D0">
        <w:rPr>
          <w:rFonts w:ascii="Arial" w:hAnsi="Arial" w:cs="Arial"/>
          <w:sz w:val="20"/>
          <w:szCs w:val="20"/>
        </w:rPr>
        <w:t>5 mètres</w:t>
      </w:r>
      <w:r w:rsidRPr="00EA53D0">
        <w:rPr>
          <w:rFonts w:ascii="Arial" w:hAnsi="Arial" w:cs="Arial"/>
          <w:sz w:val="20"/>
          <w:szCs w:val="20"/>
        </w:rPr>
        <w:t>.</w:t>
      </w:r>
      <w:r w:rsidRPr="00EA53D0">
        <w:rPr>
          <w:rFonts w:ascii="Arial" w:hAnsi="Arial" w:cs="Arial"/>
          <w:sz w:val="20"/>
          <w:szCs w:val="20"/>
        </w:rPr>
        <w:br/>
        <w:t xml:space="preserve">La </w:t>
      </w:r>
      <w:r w:rsidR="4EC0C164" w:rsidRPr="00EA53D0">
        <w:rPr>
          <w:rFonts w:ascii="Arial" w:hAnsi="Arial" w:cs="Arial"/>
          <w:sz w:val="20"/>
          <w:szCs w:val="20"/>
        </w:rPr>
        <w:t>long</w:t>
      </w:r>
      <w:r w:rsidR="78043269" w:rsidRPr="00EA53D0">
        <w:rPr>
          <w:rFonts w:ascii="Arial" w:hAnsi="Arial" w:cs="Arial"/>
          <w:sz w:val="20"/>
          <w:szCs w:val="20"/>
        </w:rPr>
        <w:t>u</w:t>
      </w:r>
      <w:r w:rsidR="4EC0C164" w:rsidRPr="00EA53D0">
        <w:rPr>
          <w:rFonts w:ascii="Arial" w:hAnsi="Arial" w:cs="Arial"/>
          <w:sz w:val="20"/>
          <w:szCs w:val="20"/>
        </w:rPr>
        <w:t>eur m</w:t>
      </w:r>
      <w:r w:rsidRPr="00EA53D0">
        <w:rPr>
          <w:rFonts w:ascii="Arial" w:hAnsi="Arial" w:cs="Arial"/>
          <w:sz w:val="20"/>
          <w:szCs w:val="20"/>
        </w:rPr>
        <w:t>aximale du câble horizontal est de</w:t>
      </w:r>
      <w:r w:rsidR="2614E423" w:rsidRPr="00EA53D0">
        <w:rPr>
          <w:rFonts w:ascii="Arial" w:hAnsi="Arial" w:cs="Arial"/>
          <w:sz w:val="20"/>
          <w:szCs w:val="20"/>
        </w:rPr>
        <w:t xml:space="preserve"> </w:t>
      </w:r>
      <w:r w:rsidR="2D888400" w:rsidRPr="00EA53D0">
        <w:rPr>
          <w:rFonts w:ascii="Arial" w:hAnsi="Arial" w:cs="Arial"/>
          <w:sz w:val="20"/>
          <w:szCs w:val="20"/>
        </w:rPr>
        <w:t>12</w:t>
      </w:r>
      <w:r w:rsidRPr="00EA53D0">
        <w:rPr>
          <w:rFonts w:ascii="Arial" w:hAnsi="Arial" w:cs="Arial"/>
          <w:sz w:val="20"/>
          <w:szCs w:val="20"/>
        </w:rPr>
        <w:t xml:space="preserve"> mètres</w:t>
      </w:r>
      <w:r w:rsidR="67E4F29C" w:rsidRPr="00EA53D0">
        <w:rPr>
          <w:rFonts w:ascii="Arial" w:hAnsi="Arial" w:cs="Arial"/>
          <w:sz w:val="20"/>
          <w:szCs w:val="20"/>
        </w:rPr>
        <w:t>.</w:t>
      </w:r>
      <w:r w:rsidRPr="00EA53D0">
        <w:rPr>
          <w:rFonts w:ascii="Arial" w:hAnsi="Arial" w:cs="Arial"/>
          <w:sz w:val="20"/>
          <w:szCs w:val="20"/>
        </w:rPr>
        <w:br/>
      </w:r>
    </w:p>
    <w:p w14:paraId="598DFACD" w14:textId="77777777" w:rsidR="00436A88" w:rsidRPr="00EA53D0" w:rsidRDefault="006B3A28">
      <w:pPr>
        <w:rPr>
          <w:rFonts w:ascii="Arial" w:hAnsi="Arial" w:cs="Arial"/>
          <w:sz w:val="20"/>
          <w:szCs w:val="20"/>
        </w:rPr>
      </w:pPr>
      <w:r w:rsidRPr="00EA53D0">
        <w:rPr>
          <w:rFonts w:ascii="Arial" w:hAnsi="Arial" w:cs="Arial"/>
          <w:sz w:val="20"/>
          <w:szCs w:val="20"/>
        </w:rPr>
        <w:t>Le signataire de la présente charte s’engage à :</w:t>
      </w:r>
    </w:p>
    <w:p w14:paraId="36DB8030" w14:textId="07F00B79" w:rsidR="00436A88" w:rsidRPr="00EA53D0" w:rsidRDefault="006B3A28" w:rsidP="00A33C90">
      <w:pPr>
        <w:pStyle w:val="Paragraphedeliste"/>
        <w:numPr>
          <w:ilvl w:val="0"/>
          <w:numId w:val="30"/>
        </w:numPr>
        <w:rPr>
          <w:rFonts w:ascii="Arial" w:hAnsi="Arial" w:cs="Arial"/>
          <w:sz w:val="20"/>
          <w:szCs w:val="20"/>
        </w:rPr>
      </w:pPr>
      <w:r w:rsidRPr="00EA53D0">
        <w:rPr>
          <w:rFonts w:ascii="Arial" w:hAnsi="Arial" w:cs="Arial"/>
          <w:sz w:val="20"/>
          <w:szCs w:val="20"/>
        </w:rPr>
        <w:t>Choisir des plantes grimpantes qui n’adhèrent pas à la façade</w:t>
      </w:r>
      <w:r w:rsidR="7B74F88C" w:rsidRPr="00EA53D0">
        <w:rPr>
          <w:rFonts w:ascii="Arial" w:hAnsi="Arial" w:cs="Arial"/>
          <w:sz w:val="20"/>
          <w:szCs w:val="20"/>
        </w:rPr>
        <w:t xml:space="preserve">. </w:t>
      </w:r>
    </w:p>
    <w:p w14:paraId="42FA1C4A" w14:textId="77D41E6E" w:rsidR="00436A88" w:rsidRPr="00EA53D0" w:rsidRDefault="7B74F88C" w:rsidP="00A33C90">
      <w:pPr>
        <w:pStyle w:val="Paragraphedeliste"/>
        <w:numPr>
          <w:ilvl w:val="0"/>
          <w:numId w:val="30"/>
        </w:numPr>
        <w:rPr>
          <w:rFonts w:ascii="Arial" w:hAnsi="Arial" w:cs="Arial"/>
          <w:sz w:val="20"/>
          <w:szCs w:val="20"/>
        </w:rPr>
      </w:pPr>
      <w:r w:rsidRPr="00EA53D0">
        <w:rPr>
          <w:rFonts w:ascii="Arial" w:hAnsi="Arial" w:cs="Arial"/>
          <w:sz w:val="20"/>
          <w:szCs w:val="20"/>
        </w:rPr>
        <w:t>Seulement les plantes type lianes peuvent être autorisées.</w:t>
      </w:r>
    </w:p>
    <w:p w14:paraId="7CE9CA01" w14:textId="77777777" w:rsidR="00D12E33" w:rsidRPr="00EA53D0" w:rsidRDefault="006B3A28" w:rsidP="00A33C90">
      <w:pPr>
        <w:pStyle w:val="Paragraphedeliste"/>
        <w:numPr>
          <w:ilvl w:val="0"/>
          <w:numId w:val="30"/>
        </w:numPr>
        <w:rPr>
          <w:rFonts w:ascii="Arial" w:hAnsi="Arial" w:cs="Arial"/>
          <w:sz w:val="20"/>
          <w:szCs w:val="20"/>
        </w:rPr>
      </w:pPr>
      <w:r w:rsidRPr="00EA53D0">
        <w:rPr>
          <w:rFonts w:ascii="Arial" w:hAnsi="Arial" w:cs="Arial"/>
          <w:sz w:val="20"/>
          <w:szCs w:val="20"/>
        </w:rPr>
        <w:t>Fournir la preuve qu’il est propriétaire du bâtiment sur lequel il envisage l’installation de la guirlande verte</w:t>
      </w:r>
      <w:r w:rsidR="00D12E33" w:rsidRPr="00EA53D0">
        <w:rPr>
          <w:rFonts w:ascii="Arial" w:hAnsi="Arial" w:cs="Arial"/>
          <w:sz w:val="20"/>
          <w:szCs w:val="20"/>
        </w:rPr>
        <w:t xml:space="preserve">, ou le cas échéant un pv de l’assemblée générale des copropriétaires l’autorisant à installer le dispositif. </w:t>
      </w:r>
    </w:p>
    <w:p w14:paraId="1DD172A1" w14:textId="36A3F400" w:rsidR="00436A88" w:rsidRPr="00EA53D0" w:rsidRDefault="00D12E33" w:rsidP="00A33C90">
      <w:pPr>
        <w:pStyle w:val="Paragraphedeliste"/>
        <w:numPr>
          <w:ilvl w:val="0"/>
          <w:numId w:val="30"/>
        </w:numPr>
        <w:rPr>
          <w:rFonts w:ascii="Arial" w:hAnsi="Arial" w:cs="Arial"/>
          <w:sz w:val="20"/>
          <w:szCs w:val="20"/>
        </w:rPr>
      </w:pPr>
      <w:r w:rsidRPr="00EA53D0">
        <w:rPr>
          <w:rFonts w:ascii="Arial" w:hAnsi="Arial" w:cs="Arial"/>
          <w:sz w:val="20"/>
          <w:szCs w:val="20"/>
        </w:rPr>
        <w:t xml:space="preserve">Fournir la preuve </w:t>
      </w:r>
      <w:r w:rsidR="085FB718" w:rsidRPr="00EA53D0">
        <w:rPr>
          <w:rFonts w:ascii="Arial" w:hAnsi="Arial" w:cs="Arial"/>
          <w:sz w:val="20"/>
          <w:szCs w:val="20"/>
        </w:rPr>
        <w:t>qu’il dispose de l’accord du propriétaire du bâtiment d’en face.</w:t>
      </w:r>
      <w:r w:rsidR="008062B7" w:rsidRPr="00EA53D0">
        <w:rPr>
          <w:rFonts w:ascii="Arial" w:hAnsi="Arial" w:cs="Arial"/>
          <w:sz w:val="20"/>
          <w:szCs w:val="20"/>
        </w:rPr>
        <w:t xml:space="preserve"> </w:t>
      </w:r>
    </w:p>
    <w:p w14:paraId="07A93C98" w14:textId="320CC9AD" w:rsidR="00436A88" w:rsidRPr="00EA53D0" w:rsidRDefault="006B3A28" w:rsidP="00A33C90">
      <w:pPr>
        <w:pStyle w:val="Paragraphedeliste"/>
        <w:numPr>
          <w:ilvl w:val="0"/>
          <w:numId w:val="30"/>
        </w:numPr>
        <w:rPr>
          <w:rFonts w:ascii="Arial" w:hAnsi="Arial" w:cs="Arial"/>
          <w:sz w:val="20"/>
          <w:szCs w:val="20"/>
        </w:rPr>
      </w:pPr>
      <w:r w:rsidRPr="00EA53D0">
        <w:rPr>
          <w:rFonts w:ascii="Arial" w:hAnsi="Arial" w:cs="Arial"/>
          <w:sz w:val="20"/>
          <w:szCs w:val="20"/>
        </w:rPr>
        <w:lastRenderedPageBreak/>
        <w:t>Autoriser la Commune</w:t>
      </w:r>
      <w:r w:rsidR="74CAE5AB" w:rsidRPr="00EA53D0">
        <w:rPr>
          <w:rFonts w:ascii="Arial" w:hAnsi="Arial" w:cs="Arial"/>
          <w:sz w:val="20"/>
          <w:szCs w:val="20"/>
        </w:rPr>
        <w:t xml:space="preserve"> à </w:t>
      </w:r>
      <w:r w:rsidRPr="00EA53D0">
        <w:rPr>
          <w:rFonts w:ascii="Arial" w:hAnsi="Arial" w:cs="Arial"/>
          <w:sz w:val="20"/>
          <w:szCs w:val="20"/>
        </w:rPr>
        <w:t>installe</w:t>
      </w:r>
      <w:r w:rsidR="053F90E0" w:rsidRPr="00EA53D0">
        <w:rPr>
          <w:rFonts w:ascii="Arial" w:hAnsi="Arial" w:cs="Arial"/>
          <w:sz w:val="20"/>
          <w:szCs w:val="20"/>
        </w:rPr>
        <w:t>r</w:t>
      </w:r>
      <w:r w:rsidRPr="00EA53D0">
        <w:rPr>
          <w:rFonts w:ascii="Arial" w:hAnsi="Arial" w:cs="Arial"/>
          <w:sz w:val="20"/>
          <w:szCs w:val="20"/>
        </w:rPr>
        <w:t xml:space="preserve"> un </w:t>
      </w:r>
      <w:r w:rsidR="00CFDBB6" w:rsidRPr="00EA53D0">
        <w:rPr>
          <w:rFonts w:ascii="Arial" w:hAnsi="Arial" w:cs="Arial"/>
          <w:sz w:val="20"/>
          <w:szCs w:val="20"/>
        </w:rPr>
        <w:t>câble</w:t>
      </w:r>
      <w:r w:rsidRPr="00EA53D0">
        <w:rPr>
          <w:rFonts w:ascii="Arial" w:hAnsi="Arial" w:cs="Arial"/>
          <w:sz w:val="20"/>
          <w:szCs w:val="20"/>
        </w:rPr>
        <w:t xml:space="preserve"> pour le guidage horizontal</w:t>
      </w:r>
      <w:r w:rsidR="516A8649" w:rsidRPr="00EA53D0">
        <w:rPr>
          <w:rFonts w:ascii="Arial" w:hAnsi="Arial" w:cs="Arial"/>
          <w:sz w:val="20"/>
          <w:szCs w:val="20"/>
        </w:rPr>
        <w:t xml:space="preserve"> </w:t>
      </w:r>
      <w:r w:rsidR="367AD120" w:rsidRPr="00EA53D0">
        <w:rPr>
          <w:rFonts w:ascii="Arial" w:hAnsi="Arial" w:cs="Arial"/>
          <w:sz w:val="20"/>
          <w:szCs w:val="20"/>
        </w:rPr>
        <w:t>de façade à façade au-dessus de la rue</w:t>
      </w:r>
      <w:r w:rsidR="5C97E796" w:rsidRPr="00EA53D0">
        <w:rPr>
          <w:rFonts w:ascii="Arial" w:hAnsi="Arial" w:cs="Arial"/>
          <w:sz w:val="20"/>
          <w:szCs w:val="20"/>
        </w:rPr>
        <w:t xml:space="preserve"> et vertical contr</w:t>
      </w:r>
      <w:r w:rsidR="2187E872" w:rsidRPr="00EA53D0">
        <w:rPr>
          <w:rFonts w:ascii="Arial" w:hAnsi="Arial" w:cs="Arial"/>
          <w:sz w:val="20"/>
          <w:szCs w:val="20"/>
        </w:rPr>
        <w:t>e</w:t>
      </w:r>
      <w:r w:rsidR="5C97E796" w:rsidRPr="00EA53D0">
        <w:rPr>
          <w:rFonts w:ascii="Arial" w:hAnsi="Arial" w:cs="Arial"/>
          <w:sz w:val="20"/>
          <w:szCs w:val="20"/>
        </w:rPr>
        <w:t xml:space="preserve"> la façade</w:t>
      </w:r>
      <w:r w:rsidR="367AD120" w:rsidRPr="00EA53D0">
        <w:rPr>
          <w:rFonts w:ascii="Arial" w:hAnsi="Arial" w:cs="Arial"/>
          <w:sz w:val="20"/>
          <w:szCs w:val="20"/>
        </w:rPr>
        <w:t>.</w:t>
      </w:r>
      <w:r w:rsidR="4ED7B3F2" w:rsidRPr="00EA53D0">
        <w:rPr>
          <w:rFonts w:ascii="Arial" w:hAnsi="Arial" w:cs="Arial"/>
          <w:sz w:val="20"/>
          <w:szCs w:val="20"/>
        </w:rPr>
        <w:t xml:space="preserve"> </w:t>
      </w:r>
      <w:r w:rsidRPr="00EA53D0">
        <w:rPr>
          <w:rFonts w:ascii="Arial" w:hAnsi="Arial" w:cs="Arial"/>
          <w:sz w:val="20"/>
          <w:szCs w:val="20"/>
        </w:rPr>
        <w:t xml:space="preserve">Attendre </w:t>
      </w:r>
      <w:r w:rsidR="7D6AAFE8" w:rsidRPr="00EA53D0">
        <w:rPr>
          <w:rFonts w:ascii="Arial" w:hAnsi="Arial" w:cs="Arial"/>
          <w:sz w:val="20"/>
          <w:szCs w:val="20"/>
        </w:rPr>
        <w:t>que le</w:t>
      </w:r>
      <w:r w:rsidR="00DA35C9" w:rsidRPr="00EA53D0">
        <w:rPr>
          <w:rFonts w:ascii="Arial" w:hAnsi="Arial" w:cs="Arial"/>
          <w:sz w:val="20"/>
          <w:szCs w:val="20"/>
        </w:rPr>
        <w:t>/la</w:t>
      </w:r>
      <w:r w:rsidR="7D6AAFE8" w:rsidRPr="00EA53D0">
        <w:rPr>
          <w:rFonts w:ascii="Arial" w:hAnsi="Arial" w:cs="Arial"/>
          <w:sz w:val="20"/>
          <w:szCs w:val="20"/>
        </w:rPr>
        <w:t xml:space="preserve"> </w:t>
      </w:r>
      <w:r w:rsidRPr="00EA53D0">
        <w:rPr>
          <w:rFonts w:ascii="Arial" w:hAnsi="Arial" w:cs="Arial"/>
          <w:sz w:val="20"/>
          <w:szCs w:val="20"/>
        </w:rPr>
        <w:t>voisin</w:t>
      </w:r>
      <w:r w:rsidR="00DA35C9" w:rsidRPr="00EA53D0">
        <w:rPr>
          <w:rFonts w:ascii="Arial" w:hAnsi="Arial" w:cs="Arial"/>
          <w:sz w:val="20"/>
          <w:szCs w:val="20"/>
        </w:rPr>
        <w:t>.e</w:t>
      </w:r>
      <w:r w:rsidRPr="00EA53D0">
        <w:rPr>
          <w:rFonts w:ascii="Arial" w:hAnsi="Arial" w:cs="Arial"/>
          <w:sz w:val="20"/>
          <w:szCs w:val="20"/>
        </w:rPr>
        <w:t xml:space="preserve"> d’en face signe la même présente c</w:t>
      </w:r>
      <w:r w:rsidR="3403F228" w:rsidRPr="00EA53D0">
        <w:rPr>
          <w:rFonts w:ascii="Arial" w:hAnsi="Arial" w:cs="Arial"/>
          <w:sz w:val="20"/>
          <w:szCs w:val="20"/>
        </w:rPr>
        <w:t>onvention</w:t>
      </w:r>
      <w:r w:rsidRPr="00EA53D0">
        <w:rPr>
          <w:rFonts w:ascii="Arial" w:hAnsi="Arial" w:cs="Arial"/>
          <w:sz w:val="20"/>
          <w:szCs w:val="20"/>
        </w:rPr>
        <w:t xml:space="preserve"> pour une guirlande verte</w:t>
      </w:r>
      <w:r w:rsidR="35A8FEB6" w:rsidRPr="00EA53D0">
        <w:rPr>
          <w:rFonts w:ascii="Arial" w:hAnsi="Arial" w:cs="Arial"/>
          <w:sz w:val="20"/>
          <w:szCs w:val="20"/>
        </w:rPr>
        <w:t>. Sans cette autorisation, la guirl</w:t>
      </w:r>
      <w:r w:rsidR="4EED1D6A" w:rsidRPr="00EA53D0">
        <w:rPr>
          <w:rFonts w:ascii="Arial" w:hAnsi="Arial" w:cs="Arial"/>
          <w:sz w:val="20"/>
          <w:szCs w:val="20"/>
        </w:rPr>
        <w:t>a</w:t>
      </w:r>
      <w:r w:rsidR="35A8FEB6" w:rsidRPr="00EA53D0">
        <w:rPr>
          <w:rFonts w:ascii="Arial" w:hAnsi="Arial" w:cs="Arial"/>
          <w:sz w:val="20"/>
          <w:szCs w:val="20"/>
        </w:rPr>
        <w:t xml:space="preserve">nde verte ne peut être mise en </w:t>
      </w:r>
      <w:r w:rsidR="4F02A2A1" w:rsidRPr="00EA53D0">
        <w:rPr>
          <w:rFonts w:ascii="Arial" w:hAnsi="Arial" w:cs="Arial"/>
          <w:sz w:val="20"/>
          <w:szCs w:val="20"/>
        </w:rPr>
        <w:t>œuvre</w:t>
      </w:r>
      <w:r w:rsidR="35A8FEB6" w:rsidRPr="00EA53D0">
        <w:rPr>
          <w:rFonts w:ascii="Arial" w:hAnsi="Arial" w:cs="Arial"/>
          <w:sz w:val="20"/>
          <w:szCs w:val="20"/>
        </w:rPr>
        <w:t>.</w:t>
      </w:r>
      <w:r w:rsidRPr="00EA53D0">
        <w:rPr>
          <w:rFonts w:ascii="Arial" w:hAnsi="Arial" w:cs="Arial"/>
          <w:sz w:val="20"/>
          <w:szCs w:val="20"/>
        </w:rPr>
        <w:t xml:space="preserve"> </w:t>
      </w:r>
    </w:p>
    <w:p w14:paraId="79D4E75E" w14:textId="271F1236" w:rsidR="00436A88" w:rsidRPr="00EA53D0" w:rsidRDefault="00DA07D3" w:rsidP="00A33C90">
      <w:pPr>
        <w:pStyle w:val="Paragraphedeliste"/>
        <w:numPr>
          <w:ilvl w:val="0"/>
          <w:numId w:val="30"/>
        </w:numPr>
        <w:rPr>
          <w:rFonts w:ascii="Arial" w:hAnsi="Arial" w:cs="Arial"/>
          <w:sz w:val="20"/>
          <w:szCs w:val="20"/>
        </w:rPr>
      </w:pPr>
      <w:r w:rsidRPr="00EA53D0">
        <w:rPr>
          <w:rFonts w:ascii="Arial" w:hAnsi="Arial" w:cs="Arial"/>
          <w:sz w:val="20"/>
          <w:szCs w:val="20"/>
        </w:rPr>
        <w:t>I</w:t>
      </w:r>
      <w:r w:rsidR="31AF82B6" w:rsidRPr="00EA53D0">
        <w:rPr>
          <w:rFonts w:ascii="Arial" w:hAnsi="Arial" w:cs="Arial"/>
          <w:sz w:val="20"/>
          <w:szCs w:val="20"/>
        </w:rPr>
        <w:t>nformer la Commune sans délai</w:t>
      </w:r>
      <w:r w:rsidR="76A82E43" w:rsidRPr="00EA53D0">
        <w:rPr>
          <w:rFonts w:ascii="Arial" w:hAnsi="Arial" w:cs="Arial"/>
          <w:sz w:val="20"/>
          <w:szCs w:val="20"/>
        </w:rPr>
        <w:t xml:space="preserve"> </w:t>
      </w:r>
      <w:r w:rsidR="1108FE0B" w:rsidRPr="00EA53D0">
        <w:rPr>
          <w:rFonts w:ascii="Arial" w:hAnsi="Arial" w:cs="Arial"/>
          <w:sz w:val="20"/>
          <w:szCs w:val="20"/>
        </w:rPr>
        <w:t>de la vente de son bien et d’inf</w:t>
      </w:r>
      <w:r w:rsidR="0B2699C9" w:rsidRPr="00EA53D0">
        <w:rPr>
          <w:rFonts w:ascii="Arial" w:hAnsi="Arial" w:cs="Arial"/>
          <w:sz w:val="20"/>
          <w:szCs w:val="20"/>
        </w:rPr>
        <w:t>ormer le nouveau propriétaire de l’existence de cette structure</w:t>
      </w:r>
      <w:r w:rsidR="525D101D" w:rsidRPr="00EA53D0">
        <w:rPr>
          <w:rFonts w:ascii="Arial" w:hAnsi="Arial" w:cs="Arial"/>
          <w:sz w:val="20"/>
          <w:szCs w:val="20"/>
        </w:rPr>
        <w:t>.</w:t>
      </w:r>
      <w:r w:rsidR="006B3A28" w:rsidRPr="00EA53D0">
        <w:rPr>
          <w:rFonts w:ascii="Arial" w:hAnsi="Arial" w:cs="Arial"/>
          <w:sz w:val="20"/>
          <w:szCs w:val="20"/>
        </w:rPr>
        <w:t xml:space="preserve"> Il </w:t>
      </w:r>
      <w:r w:rsidR="1D4AEFF5" w:rsidRPr="00EA53D0">
        <w:rPr>
          <w:rFonts w:ascii="Arial" w:hAnsi="Arial" w:cs="Arial"/>
          <w:sz w:val="20"/>
          <w:szCs w:val="20"/>
        </w:rPr>
        <w:t xml:space="preserve">transmettra à </w:t>
      </w:r>
      <w:r w:rsidR="006B3A28" w:rsidRPr="00EA53D0">
        <w:rPr>
          <w:rFonts w:ascii="Arial" w:hAnsi="Arial" w:cs="Arial"/>
          <w:sz w:val="20"/>
          <w:szCs w:val="20"/>
        </w:rPr>
        <w:t xml:space="preserve">la Commune </w:t>
      </w:r>
      <w:r w:rsidR="4E3AF4EE" w:rsidRPr="00EA53D0">
        <w:rPr>
          <w:rFonts w:ascii="Arial" w:hAnsi="Arial" w:cs="Arial"/>
          <w:sz w:val="20"/>
          <w:szCs w:val="20"/>
        </w:rPr>
        <w:t>l</w:t>
      </w:r>
      <w:r w:rsidR="006B3A28" w:rsidRPr="00EA53D0">
        <w:rPr>
          <w:rFonts w:ascii="Arial" w:hAnsi="Arial" w:cs="Arial"/>
          <w:sz w:val="20"/>
          <w:szCs w:val="20"/>
        </w:rPr>
        <w:t xml:space="preserve">es coordonnées du nouveau propriétaire afin que la Commune puisse le contacter pour </w:t>
      </w:r>
      <w:r w:rsidR="274234CA" w:rsidRPr="00EA53D0">
        <w:rPr>
          <w:rFonts w:ascii="Arial" w:hAnsi="Arial" w:cs="Arial"/>
          <w:sz w:val="20"/>
          <w:szCs w:val="20"/>
        </w:rPr>
        <w:t>:</w:t>
      </w:r>
    </w:p>
    <w:p w14:paraId="0983E1FD" w14:textId="247EDEAB" w:rsidR="00436A88" w:rsidRPr="00EA53D0" w:rsidRDefault="3A481C95" w:rsidP="00A33C90">
      <w:pPr>
        <w:pStyle w:val="Paragraphedeliste"/>
        <w:numPr>
          <w:ilvl w:val="1"/>
          <w:numId w:val="30"/>
        </w:numPr>
        <w:rPr>
          <w:rFonts w:ascii="Arial" w:hAnsi="Arial" w:cs="Arial"/>
          <w:sz w:val="20"/>
          <w:szCs w:val="20"/>
        </w:rPr>
      </w:pPr>
      <w:r w:rsidRPr="00EA53D0">
        <w:rPr>
          <w:rFonts w:ascii="Arial" w:hAnsi="Arial" w:cs="Arial"/>
          <w:sz w:val="20"/>
          <w:szCs w:val="20"/>
        </w:rPr>
        <w:t xml:space="preserve">soit lui </w:t>
      </w:r>
      <w:r w:rsidR="006B3A28" w:rsidRPr="00EA53D0">
        <w:rPr>
          <w:rFonts w:ascii="Arial" w:hAnsi="Arial" w:cs="Arial"/>
          <w:sz w:val="20"/>
          <w:szCs w:val="20"/>
        </w:rPr>
        <w:t>transférer cette convention</w:t>
      </w:r>
      <w:r w:rsidR="56B0B322" w:rsidRPr="00EA53D0">
        <w:rPr>
          <w:rFonts w:ascii="Arial" w:hAnsi="Arial" w:cs="Arial"/>
          <w:sz w:val="20"/>
          <w:szCs w:val="20"/>
        </w:rPr>
        <w:t xml:space="preserve">, </w:t>
      </w:r>
    </w:p>
    <w:p w14:paraId="6655144E" w14:textId="7AA43407" w:rsidR="00436A88" w:rsidRPr="00EA53D0" w:rsidRDefault="56B0B322" w:rsidP="00A33C90">
      <w:pPr>
        <w:pStyle w:val="Paragraphedeliste"/>
        <w:numPr>
          <w:ilvl w:val="1"/>
          <w:numId w:val="30"/>
        </w:numPr>
        <w:rPr>
          <w:rFonts w:ascii="Arial" w:hAnsi="Arial" w:cs="Arial"/>
          <w:sz w:val="20"/>
          <w:szCs w:val="20"/>
        </w:rPr>
      </w:pPr>
      <w:r w:rsidRPr="00EA53D0">
        <w:rPr>
          <w:rFonts w:ascii="Arial" w:hAnsi="Arial" w:cs="Arial"/>
          <w:sz w:val="20"/>
          <w:szCs w:val="20"/>
        </w:rPr>
        <w:t xml:space="preserve">soit supprimer la guirlande verte s’il en fait la demande écrite au Collège des </w:t>
      </w:r>
      <w:r w:rsidR="62DD259A" w:rsidRPr="00EA53D0">
        <w:rPr>
          <w:rFonts w:ascii="Arial" w:hAnsi="Arial" w:cs="Arial"/>
          <w:sz w:val="20"/>
          <w:szCs w:val="20"/>
        </w:rPr>
        <w:t xml:space="preserve">             </w:t>
      </w:r>
      <w:r w:rsidRPr="00EA53D0">
        <w:rPr>
          <w:rFonts w:ascii="Arial" w:hAnsi="Arial" w:cs="Arial"/>
          <w:sz w:val="20"/>
          <w:szCs w:val="20"/>
        </w:rPr>
        <w:t>Bourgmestre et Echevins.</w:t>
      </w:r>
    </w:p>
    <w:p w14:paraId="60DE17EF" w14:textId="77777777" w:rsidR="00583D1D" w:rsidRPr="00EA53D0" w:rsidRDefault="00583D1D" w:rsidP="00583D1D">
      <w:pPr>
        <w:spacing w:line="259" w:lineRule="auto"/>
        <w:rPr>
          <w:rFonts w:ascii="Arial" w:hAnsi="Arial" w:cs="Arial"/>
          <w:sz w:val="20"/>
          <w:szCs w:val="20"/>
        </w:rPr>
      </w:pPr>
    </w:p>
    <w:p w14:paraId="00780D86" w14:textId="619EA29F" w:rsidR="00436A88" w:rsidRPr="00EA53D0" w:rsidRDefault="00692710" w:rsidP="00A33C90">
      <w:pPr>
        <w:pStyle w:val="Paragraphedeliste"/>
        <w:numPr>
          <w:ilvl w:val="0"/>
          <w:numId w:val="30"/>
        </w:numPr>
        <w:spacing w:line="259" w:lineRule="auto"/>
        <w:rPr>
          <w:rFonts w:ascii="Arial" w:hAnsi="Arial" w:cs="Arial"/>
          <w:sz w:val="20"/>
          <w:szCs w:val="20"/>
        </w:rPr>
      </w:pPr>
      <w:r w:rsidRPr="00EA53D0">
        <w:rPr>
          <w:rFonts w:ascii="Arial" w:hAnsi="Arial" w:cs="Arial"/>
          <w:sz w:val="20"/>
          <w:szCs w:val="20"/>
        </w:rPr>
        <w:t xml:space="preserve">Entretenir </w:t>
      </w:r>
      <w:r w:rsidR="006B3A28" w:rsidRPr="00EA53D0">
        <w:rPr>
          <w:rFonts w:ascii="Arial" w:hAnsi="Arial" w:cs="Arial"/>
          <w:sz w:val="20"/>
          <w:szCs w:val="20"/>
        </w:rPr>
        <w:t xml:space="preserve">la plante </w:t>
      </w:r>
      <w:r w:rsidR="0E4BBFB2" w:rsidRPr="00EA53D0">
        <w:rPr>
          <w:rFonts w:ascii="Arial" w:hAnsi="Arial" w:cs="Arial"/>
          <w:sz w:val="20"/>
          <w:szCs w:val="20"/>
        </w:rPr>
        <w:t xml:space="preserve">qui court le long de sa façade </w:t>
      </w:r>
      <w:r w:rsidR="006B3A28" w:rsidRPr="00EA53D0">
        <w:rPr>
          <w:rFonts w:ascii="Arial" w:hAnsi="Arial" w:cs="Arial"/>
          <w:sz w:val="20"/>
          <w:szCs w:val="20"/>
        </w:rPr>
        <w:t>en hiver (en-dessous de 4m de hauteur)</w:t>
      </w:r>
    </w:p>
    <w:p w14:paraId="18AB765E" w14:textId="77777777" w:rsidR="00436A88" w:rsidRPr="00EA53D0" w:rsidRDefault="006B3A28" w:rsidP="00A33C90">
      <w:pPr>
        <w:pStyle w:val="Paragraphedeliste"/>
        <w:numPr>
          <w:ilvl w:val="0"/>
          <w:numId w:val="30"/>
        </w:numPr>
        <w:spacing w:line="259" w:lineRule="auto"/>
        <w:rPr>
          <w:rFonts w:ascii="Arial" w:hAnsi="Arial" w:cs="Arial"/>
          <w:sz w:val="20"/>
          <w:szCs w:val="20"/>
        </w:rPr>
      </w:pPr>
      <w:r w:rsidRPr="00EA53D0">
        <w:rPr>
          <w:rFonts w:ascii="Arial" w:hAnsi="Arial" w:cs="Arial"/>
          <w:sz w:val="20"/>
          <w:szCs w:val="20"/>
        </w:rPr>
        <w:t>Arroser suffisamment la plante grimpante</w:t>
      </w:r>
    </w:p>
    <w:p w14:paraId="04E8BFD5" w14:textId="77777777" w:rsidR="00436A88" w:rsidRPr="00EA53D0" w:rsidRDefault="006B3A28" w:rsidP="00A33C90">
      <w:pPr>
        <w:pStyle w:val="Paragraphedeliste"/>
        <w:numPr>
          <w:ilvl w:val="0"/>
          <w:numId w:val="30"/>
        </w:numPr>
        <w:spacing w:line="259" w:lineRule="auto"/>
        <w:rPr>
          <w:rFonts w:ascii="Arial" w:hAnsi="Arial" w:cs="Arial"/>
          <w:sz w:val="20"/>
          <w:szCs w:val="20"/>
        </w:rPr>
      </w:pPr>
      <w:r w:rsidRPr="00EA53D0">
        <w:rPr>
          <w:rFonts w:ascii="Arial" w:hAnsi="Arial" w:cs="Arial"/>
          <w:sz w:val="20"/>
          <w:szCs w:val="20"/>
        </w:rPr>
        <w:t>S’assurer d’un bon guidage autour du câble vertical</w:t>
      </w:r>
    </w:p>
    <w:p w14:paraId="1AF5CF4C" w14:textId="77777777" w:rsidR="00DA07D3" w:rsidRPr="00EA53D0" w:rsidRDefault="006B3A28" w:rsidP="00A33C90">
      <w:pPr>
        <w:pStyle w:val="Paragraphedeliste"/>
        <w:numPr>
          <w:ilvl w:val="0"/>
          <w:numId w:val="30"/>
        </w:numPr>
        <w:spacing w:line="259" w:lineRule="auto"/>
        <w:rPr>
          <w:rFonts w:ascii="Arial" w:hAnsi="Arial" w:cs="Arial"/>
          <w:sz w:val="20"/>
          <w:szCs w:val="20"/>
        </w:rPr>
      </w:pPr>
      <w:r w:rsidRPr="00EA53D0">
        <w:rPr>
          <w:rFonts w:ascii="Arial" w:hAnsi="Arial" w:cs="Arial"/>
          <w:sz w:val="20"/>
          <w:szCs w:val="20"/>
        </w:rPr>
        <w:t xml:space="preserve">Informer immédiatement la Commune s'il découvre des défauts dans le câble ou dans   </w:t>
      </w:r>
      <w:r w:rsidR="004DC355" w:rsidRPr="00EA53D0">
        <w:rPr>
          <w:rFonts w:ascii="Arial" w:hAnsi="Arial" w:cs="Arial"/>
          <w:sz w:val="20"/>
          <w:szCs w:val="20"/>
        </w:rPr>
        <w:t xml:space="preserve">l’ancrage </w:t>
      </w:r>
      <w:r w:rsidRPr="00EA53D0">
        <w:rPr>
          <w:rFonts w:ascii="Arial" w:hAnsi="Arial" w:cs="Arial"/>
          <w:sz w:val="20"/>
          <w:szCs w:val="20"/>
        </w:rPr>
        <w:t xml:space="preserve">dans </w:t>
      </w:r>
      <w:r w:rsidR="45C536C0" w:rsidRPr="00EA53D0">
        <w:rPr>
          <w:rFonts w:ascii="Arial" w:hAnsi="Arial" w:cs="Arial"/>
          <w:sz w:val="20"/>
          <w:szCs w:val="20"/>
        </w:rPr>
        <w:t>l</w:t>
      </w:r>
      <w:r w:rsidRPr="00EA53D0">
        <w:rPr>
          <w:rFonts w:ascii="Arial" w:hAnsi="Arial" w:cs="Arial"/>
          <w:sz w:val="20"/>
          <w:szCs w:val="20"/>
        </w:rPr>
        <w:t>a façade.</w:t>
      </w:r>
    </w:p>
    <w:p w14:paraId="49DBAB51" w14:textId="5F3BFFB1" w:rsidR="00EA53D0" w:rsidRPr="00EA53D0" w:rsidRDefault="00DA07D3" w:rsidP="00A33C90">
      <w:pPr>
        <w:pStyle w:val="Paragraphedeliste"/>
        <w:numPr>
          <w:ilvl w:val="0"/>
          <w:numId w:val="30"/>
        </w:numPr>
        <w:spacing w:line="259" w:lineRule="auto"/>
        <w:rPr>
          <w:rFonts w:ascii="Arial" w:hAnsi="Arial" w:cs="Arial"/>
          <w:sz w:val="20"/>
          <w:szCs w:val="20"/>
        </w:rPr>
      </w:pPr>
      <w:r w:rsidRPr="00EA53D0">
        <w:rPr>
          <w:rFonts w:ascii="Arial" w:hAnsi="Arial" w:cs="Arial"/>
          <w:sz w:val="20"/>
          <w:szCs w:val="20"/>
        </w:rPr>
        <w:t>La Commune prend en charge l’entretien de la guirlande verte au-delà des 4,50 m de hauteur sur la façade ainsi que le long du câble horizontal reliant les deux façades.</w:t>
      </w:r>
    </w:p>
    <w:p w14:paraId="2AC478E4" w14:textId="77777777" w:rsidR="002E5053" w:rsidRPr="00CE0B69" w:rsidRDefault="002E5053" w:rsidP="00B54C0C">
      <w:pPr>
        <w:spacing w:line="259" w:lineRule="auto"/>
      </w:pPr>
    </w:p>
    <w:p w14:paraId="49322055" w14:textId="3048DFEB" w:rsidR="00436A88" w:rsidRPr="00EA53D0" w:rsidRDefault="006B3A28" w:rsidP="00ED798D">
      <w:pPr>
        <w:ind w:left="360"/>
        <w:rPr>
          <w:rFonts w:ascii="Arial" w:hAnsi="Arial" w:cs="Arial"/>
          <w:sz w:val="20"/>
          <w:szCs w:val="20"/>
        </w:rPr>
      </w:pPr>
      <w:r w:rsidRPr="00EA53D0">
        <w:rPr>
          <w:rFonts w:ascii="Arial" w:hAnsi="Arial" w:cs="Arial"/>
          <w:sz w:val="20"/>
          <w:szCs w:val="20"/>
        </w:rPr>
        <w:t>Voici un bon et un mauvais exemple d’installation de</w:t>
      </w:r>
      <w:r w:rsidR="1E9651B8" w:rsidRPr="00EA53D0">
        <w:rPr>
          <w:rFonts w:ascii="Arial" w:hAnsi="Arial" w:cs="Arial"/>
          <w:sz w:val="20"/>
          <w:szCs w:val="20"/>
        </w:rPr>
        <w:t xml:space="preserve"> la</w:t>
      </w:r>
      <w:r w:rsidRPr="00EA53D0">
        <w:rPr>
          <w:rFonts w:ascii="Arial" w:hAnsi="Arial" w:cs="Arial"/>
          <w:sz w:val="20"/>
          <w:szCs w:val="20"/>
        </w:rPr>
        <w:t xml:space="preserve"> guirlande </w:t>
      </w:r>
      <w:r w:rsidR="7DE8C450" w:rsidRPr="00EA53D0">
        <w:rPr>
          <w:rFonts w:ascii="Arial" w:hAnsi="Arial" w:cs="Arial"/>
          <w:sz w:val="20"/>
          <w:szCs w:val="20"/>
        </w:rPr>
        <w:t>v</w:t>
      </w:r>
      <w:r w:rsidR="58F6505D" w:rsidRPr="00EA53D0">
        <w:rPr>
          <w:rFonts w:ascii="Arial" w:hAnsi="Arial" w:cs="Arial"/>
          <w:sz w:val="20"/>
          <w:szCs w:val="20"/>
        </w:rPr>
        <w:t>erte (partie sur</w:t>
      </w:r>
      <w:r w:rsidR="16736F66" w:rsidRPr="00EA53D0">
        <w:rPr>
          <w:rFonts w:ascii="Arial" w:hAnsi="Arial" w:cs="Arial"/>
          <w:sz w:val="20"/>
          <w:szCs w:val="20"/>
        </w:rPr>
        <w:t xml:space="preserve"> la façade</w:t>
      </w:r>
      <w:r w:rsidR="5C7591EE" w:rsidRPr="00EA53D0">
        <w:rPr>
          <w:rFonts w:ascii="Arial" w:hAnsi="Arial" w:cs="Arial"/>
          <w:sz w:val="20"/>
          <w:szCs w:val="20"/>
        </w:rPr>
        <w:t>)</w:t>
      </w:r>
      <w:r w:rsidRPr="00EA53D0">
        <w:rPr>
          <w:rFonts w:ascii="Arial" w:hAnsi="Arial" w:cs="Arial"/>
          <w:sz w:val="20"/>
          <w:szCs w:val="20"/>
        </w:rPr>
        <w:t>:</w:t>
      </w:r>
    </w:p>
    <w:p w14:paraId="47260D15" w14:textId="12FCABF1" w:rsidR="002A785F" w:rsidRDefault="006B3A28">
      <w:pPr>
        <w:rPr>
          <w:shd w:val="clear" w:color="auto" w:fill="FFFF00"/>
        </w:rPr>
      </w:pPr>
      <w:r>
        <w:rPr>
          <w:noProof/>
        </w:rPr>
        <w:drawing>
          <wp:anchor distT="0" distB="0" distL="0" distR="0" simplePos="0" relativeHeight="2" behindDoc="0" locked="0" layoutInCell="0" allowOverlap="1" wp14:anchorId="04E48749" wp14:editId="0525AFBA">
            <wp:simplePos x="0" y="0"/>
            <wp:positionH relativeFrom="column">
              <wp:posOffset>-201930</wp:posOffset>
            </wp:positionH>
            <wp:positionV relativeFrom="paragraph">
              <wp:posOffset>118745</wp:posOffset>
            </wp:positionV>
            <wp:extent cx="2722245" cy="3153410"/>
            <wp:effectExtent l="0" t="0" r="1905" b="8890"/>
            <wp:wrapTopAndBottom/>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pic:cNvPicPr>
                      <a:picLocks noChangeAspect="1" noChangeArrowheads="1"/>
                    </pic:cNvPicPr>
                  </pic:nvPicPr>
                  <pic:blipFill>
                    <a:blip r:embed="rId13"/>
                    <a:stretch>
                      <a:fillRect/>
                    </a:stretch>
                  </pic:blipFill>
                  <pic:spPr bwMode="auto">
                    <a:xfrm>
                      <a:off x="0" y="0"/>
                      <a:ext cx="2722245" cy="31534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3" behindDoc="0" locked="0" layoutInCell="0" allowOverlap="1" wp14:anchorId="3CBE0230" wp14:editId="096BBC5B">
            <wp:simplePos x="0" y="0"/>
            <wp:positionH relativeFrom="column">
              <wp:posOffset>2964815</wp:posOffset>
            </wp:positionH>
            <wp:positionV relativeFrom="paragraph">
              <wp:posOffset>161925</wp:posOffset>
            </wp:positionV>
            <wp:extent cx="3469005" cy="3020695"/>
            <wp:effectExtent l="0" t="0" r="0" b="0"/>
            <wp:wrapTopAndBottom/>
            <wp:docPr id="4"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pic:cNvPicPr>
                      <a:picLocks noChangeAspect="1" noChangeArrowheads="1"/>
                    </pic:cNvPicPr>
                  </pic:nvPicPr>
                  <pic:blipFill>
                    <a:blip r:embed="rId14"/>
                    <a:stretch>
                      <a:fillRect/>
                    </a:stretch>
                  </pic:blipFill>
                  <pic:spPr bwMode="auto">
                    <a:xfrm>
                      <a:off x="0" y="0"/>
                      <a:ext cx="3469005" cy="3020695"/>
                    </a:xfrm>
                    <a:prstGeom prst="rect">
                      <a:avLst/>
                    </a:prstGeom>
                  </pic:spPr>
                </pic:pic>
              </a:graphicData>
            </a:graphic>
            <wp14:sizeRelH relativeFrom="margin">
              <wp14:pctWidth>0</wp14:pctWidth>
            </wp14:sizeRelH>
            <wp14:sizeRelV relativeFrom="margin">
              <wp14:pctHeight>0</wp14:pctHeight>
            </wp14:sizeRelV>
          </wp:anchor>
        </w:drawing>
      </w:r>
      <w:r>
        <w:rPr>
          <w:shd w:val="clear" w:color="auto" w:fill="FFFF00"/>
        </w:rPr>
        <w:br/>
      </w:r>
    </w:p>
    <w:p w14:paraId="1EDEC1CA" w14:textId="77777777" w:rsidR="002A785F" w:rsidRDefault="002A785F">
      <w:pPr>
        <w:rPr>
          <w:shd w:val="clear" w:color="auto" w:fill="FFFF00"/>
        </w:rPr>
      </w:pPr>
    </w:p>
    <w:p w14:paraId="566DB951" w14:textId="4581CAE9" w:rsidR="00925F2C" w:rsidRPr="00346569" w:rsidRDefault="002A785F" w:rsidP="00925F2C">
      <w:pPr>
        <w:rPr>
          <w:rFonts w:ascii="Arial" w:eastAsia="Times New Roman" w:hAnsi="Arial" w:cs="Arial"/>
          <w:b/>
          <w:bCs/>
          <w:color w:val="000000"/>
          <w:kern w:val="0"/>
          <w:sz w:val="20"/>
          <w:szCs w:val="20"/>
          <w:u w:val="single"/>
          <w:lang w:eastAsia="fr-BE"/>
        </w:rPr>
      </w:pPr>
      <w:r w:rsidRPr="00EA53D0">
        <w:rPr>
          <w:rFonts w:ascii="Arial" w:hAnsi="Arial" w:cs="Arial"/>
          <w:b/>
          <w:bCs/>
          <w:sz w:val="20"/>
          <w:szCs w:val="20"/>
        </w:rPr>
        <w:t xml:space="preserve">Le placement </w:t>
      </w:r>
      <w:r w:rsidR="00375BB3" w:rsidRPr="00EA53D0">
        <w:rPr>
          <w:rFonts w:ascii="Arial" w:hAnsi="Arial" w:cs="Arial"/>
          <w:b/>
          <w:bCs/>
          <w:sz w:val="20"/>
          <w:szCs w:val="20"/>
        </w:rPr>
        <w:t xml:space="preserve">des câbles </w:t>
      </w:r>
      <w:r w:rsidR="14DDA7B3" w:rsidRPr="00EA53D0">
        <w:rPr>
          <w:rFonts w:ascii="Arial" w:hAnsi="Arial" w:cs="Arial"/>
          <w:b/>
          <w:bCs/>
          <w:sz w:val="20"/>
          <w:szCs w:val="20"/>
        </w:rPr>
        <w:t>se</w:t>
      </w:r>
      <w:r w:rsidRPr="00EA53D0">
        <w:rPr>
          <w:rFonts w:ascii="Arial" w:hAnsi="Arial" w:cs="Arial"/>
          <w:b/>
          <w:bCs/>
          <w:sz w:val="20"/>
          <w:szCs w:val="20"/>
        </w:rPr>
        <w:t xml:space="preserve"> fera dans la limite du stock disponible.</w:t>
      </w:r>
      <w:r w:rsidRPr="00EA53D0">
        <w:rPr>
          <w:rFonts w:ascii="Arial" w:hAnsi="Arial" w:cs="Arial"/>
          <w:sz w:val="20"/>
          <w:szCs w:val="20"/>
        </w:rPr>
        <w:br/>
      </w:r>
      <w:r>
        <w:br/>
      </w:r>
      <w:r w:rsidR="00925F2C" w:rsidRPr="00346569">
        <w:rPr>
          <w:rFonts w:ascii="Arial" w:eastAsia="Times New Roman" w:hAnsi="Arial" w:cs="Arial"/>
          <w:b/>
          <w:bCs/>
          <w:color w:val="000000"/>
          <w:kern w:val="0"/>
          <w:sz w:val="20"/>
          <w:szCs w:val="20"/>
          <w:u w:val="single"/>
          <w:lang w:eastAsia="fr-BE"/>
        </w:rPr>
        <w:t xml:space="preserve">Article </w:t>
      </w:r>
      <w:r w:rsidR="00A04122" w:rsidRPr="00346569">
        <w:rPr>
          <w:rFonts w:ascii="Arial" w:eastAsia="Times New Roman" w:hAnsi="Arial" w:cs="Arial"/>
          <w:b/>
          <w:bCs/>
          <w:color w:val="000000"/>
          <w:kern w:val="0"/>
          <w:sz w:val="20"/>
          <w:szCs w:val="20"/>
          <w:u w:val="single"/>
          <w:lang w:eastAsia="fr-BE"/>
        </w:rPr>
        <w:t>5</w:t>
      </w:r>
      <w:r w:rsidR="00925F2C" w:rsidRPr="00346569">
        <w:rPr>
          <w:rFonts w:ascii="Arial" w:eastAsia="Times New Roman" w:hAnsi="Arial" w:cs="Arial"/>
          <w:b/>
          <w:bCs/>
          <w:color w:val="000000"/>
          <w:kern w:val="0"/>
          <w:sz w:val="20"/>
          <w:szCs w:val="20"/>
          <w:u w:val="single"/>
          <w:lang w:eastAsia="fr-BE"/>
        </w:rPr>
        <w:t xml:space="preserve"> - Communication et bilan </w:t>
      </w:r>
    </w:p>
    <w:p w14:paraId="6DEE1349" w14:textId="34EC22B9" w:rsidR="00436A88" w:rsidRPr="00EA53D0" w:rsidRDefault="006B3A28">
      <w:pPr>
        <w:rPr>
          <w:rFonts w:ascii="Arial" w:hAnsi="Arial" w:cs="Arial"/>
          <w:sz w:val="20"/>
          <w:szCs w:val="20"/>
        </w:rPr>
      </w:pPr>
      <w:r w:rsidRPr="00346569">
        <w:rPr>
          <w:rFonts w:ascii="Arial" w:eastAsia="Times New Roman" w:hAnsi="Arial" w:cs="Arial"/>
          <w:b/>
          <w:bCs/>
          <w:color w:val="000000"/>
          <w:kern w:val="0"/>
          <w:sz w:val="20"/>
          <w:szCs w:val="20"/>
          <w:u w:val="single"/>
          <w:lang w:eastAsia="fr-BE"/>
        </w:rPr>
        <w:br/>
      </w:r>
      <w:r w:rsidRPr="00EA53D0">
        <w:rPr>
          <w:rFonts w:ascii="Arial" w:hAnsi="Arial" w:cs="Arial"/>
          <w:sz w:val="20"/>
          <w:szCs w:val="20"/>
        </w:rPr>
        <w:t xml:space="preserve">Le </w:t>
      </w:r>
      <w:r w:rsidR="006338F3" w:rsidRPr="00EA53D0">
        <w:rPr>
          <w:rFonts w:ascii="Arial" w:hAnsi="Arial" w:cs="Arial"/>
          <w:sz w:val="20"/>
          <w:szCs w:val="20"/>
        </w:rPr>
        <w:t xml:space="preserve">demandeur </w:t>
      </w:r>
      <w:r w:rsidRPr="00EA53D0">
        <w:rPr>
          <w:rFonts w:ascii="Arial" w:hAnsi="Arial" w:cs="Arial"/>
          <w:sz w:val="20"/>
          <w:szCs w:val="20"/>
        </w:rPr>
        <w:t xml:space="preserve">transmettra au </w:t>
      </w:r>
      <w:r w:rsidR="006338F3" w:rsidRPr="00EA53D0">
        <w:rPr>
          <w:rFonts w:ascii="Arial" w:hAnsi="Arial" w:cs="Arial"/>
          <w:sz w:val="20"/>
          <w:szCs w:val="20"/>
        </w:rPr>
        <w:t xml:space="preserve">Collège des Bourgmestre et Echevins via le </w:t>
      </w:r>
      <w:r w:rsidRPr="00EA53D0">
        <w:rPr>
          <w:rFonts w:ascii="Arial" w:hAnsi="Arial" w:cs="Arial"/>
          <w:sz w:val="20"/>
          <w:szCs w:val="20"/>
        </w:rPr>
        <w:t xml:space="preserve">service de la </w:t>
      </w:r>
      <w:r w:rsidR="5E3BFD86" w:rsidRPr="00EA53D0">
        <w:rPr>
          <w:rFonts w:ascii="Arial" w:hAnsi="Arial" w:cs="Arial"/>
          <w:sz w:val="20"/>
          <w:szCs w:val="20"/>
        </w:rPr>
        <w:t>C</w:t>
      </w:r>
      <w:r w:rsidRPr="00EA53D0">
        <w:rPr>
          <w:rFonts w:ascii="Arial" w:hAnsi="Arial" w:cs="Arial"/>
          <w:sz w:val="20"/>
          <w:szCs w:val="20"/>
        </w:rPr>
        <w:t>ommune (Département Cadre de Vie –</w:t>
      </w:r>
      <w:r w:rsidR="1789AFC6" w:rsidRPr="00EA53D0">
        <w:rPr>
          <w:rFonts w:ascii="Arial" w:hAnsi="Arial" w:cs="Arial"/>
          <w:sz w:val="20"/>
          <w:szCs w:val="20"/>
        </w:rPr>
        <w:t>e</w:t>
      </w:r>
      <w:r w:rsidR="00ED798D" w:rsidRPr="00EA53D0">
        <w:rPr>
          <w:rFonts w:ascii="Arial" w:hAnsi="Arial" w:cs="Arial"/>
          <w:sz w:val="20"/>
          <w:szCs w:val="20"/>
        </w:rPr>
        <w:t>spacesverts@anderlecht.brussels</w:t>
      </w:r>
      <w:r w:rsidRPr="00EA53D0">
        <w:rPr>
          <w:rFonts w:ascii="Arial" w:hAnsi="Arial" w:cs="Arial"/>
          <w:sz w:val="20"/>
          <w:szCs w:val="20"/>
        </w:rPr>
        <w:t xml:space="preserve">) des photos de ses installations dès qu’il le souhaitera afin de pouvoir valoriser ces initiatives et promouvoir la démarche. </w:t>
      </w:r>
    </w:p>
    <w:p w14:paraId="2C51BA91" w14:textId="76E5A847" w:rsidR="00436A88" w:rsidRPr="00EA53D0" w:rsidRDefault="006B3A28">
      <w:pPr>
        <w:rPr>
          <w:rFonts w:ascii="Arial" w:hAnsi="Arial" w:cs="Arial"/>
          <w:sz w:val="20"/>
          <w:szCs w:val="20"/>
        </w:rPr>
      </w:pPr>
      <w:r w:rsidRPr="00EA53D0">
        <w:rPr>
          <w:rFonts w:ascii="Arial" w:hAnsi="Arial" w:cs="Arial"/>
          <w:sz w:val="20"/>
          <w:szCs w:val="20"/>
        </w:rPr>
        <w:t xml:space="preserve">Le demandeur donne son autorisation à ce que les photos soient utilisées par la commune pour valoriser, recenser les initiatives et promouvoir la démarche auprès des citoyens. </w:t>
      </w:r>
    </w:p>
    <w:p w14:paraId="484ABB14" w14:textId="5DF3D4C5" w:rsidR="00436A88" w:rsidRPr="00EA53D0" w:rsidRDefault="00436A88" w:rsidP="598B41E8">
      <w:pPr>
        <w:rPr>
          <w:rFonts w:ascii="Arial" w:hAnsi="Arial" w:cs="Arial"/>
          <w:sz w:val="20"/>
          <w:szCs w:val="20"/>
        </w:rPr>
      </w:pPr>
    </w:p>
    <w:p w14:paraId="5C3366FF" w14:textId="64E70318" w:rsidR="00436A88" w:rsidRPr="00EA53D0" w:rsidRDefault="006B3A28" w:rsidP="598B41E8">
      <w:pPr>
        <w:rPr>
          <w:rFonts w:ascii="Arial" w:hAnsi="Arial" w:cs="Arial"/>
          <w:sz w:val="20"/>
          <w:szCs w:val="20"/>
        </w:rPr>
      </w:pPr>
      <w:r w:rsidRPr="00EA53D0">
        <w:rPr>
          <w:rFonts w:ascii="Arial" w:hAnsi="Arial" w:cs="Arial"/>
          <w:sz w:val="20"/>
          <w:szCs w:val="20"/>
        </w:rPr>
        <w:t xml:space="preserve">Les données à caractère personnel, collectées dans le cadre d’une demande </w:t>
      </w:r>
      <w:r w:rsidR="595DF015" w:rsidRPr="00EA53D0">
        <w:rPr>
          <w:rFonts w:ascii="Arial" w:hAnsi="Arial" w:cs="Arial"/>
          <w:sz w:val="20"/>
          <w:szCs w:val="20"/>
        </w:rPr>
        <w:t>de végétalisation</w:t>
      </w:r>
      <w:r w:rsidRPr="00EA53D0">
        <w:rPr>
          <w:rFonts w:ascii="Arial" w:hAnsi="Arial" w:cs="Arial"/>
          <w:sz w:val="20"/>
          <w:szCs w:val="20"/>
        </w:rPr>
        <w:t>, s</w:t>
      </w:r>
      <w:r w:rsidR="5FC48679" w:rsidRPr="00EA53D0">
        <w:rPr>
          <w:rFonts w:ascii="Arial" w:hAnsi="Arial" w:cs="Arial"/>
          <w:sz w:val="20"/>
          <w:szCs w:val="20"/>
        </w:rPr>
        <w:t>er</w:t>
      </w:r>
      <w:r w:rsidRPr="00EA53D0">
        <w:rPr>
          <w:rFonts w:ascii="Arial" w:hAnsi="Arial" w:cs="Arial"/>
          <w:sz w:val="20"/>
          <w:szCs w:val="20"/>
        </w:rPr>
        <w:t xml:space="preserve">ont </w:t>
      </w:r>
      <w:r w:rsidR="3EA04964" w:rsidRPr="00EA53D0">
        <w:rPr>
          <w:rFonts w:ascii="Arial" w:hAnsi="Arial" w:cs="Arial"/>
          <w:sz w:val="20"/>
          <w:szCs w:val="20"/>
        </w:rPr>
        <w:t>uniquement utilisées</w:t>
      </w:r>
      <w:r w:rsidR="393494D0" w:rsidRPr="00EA53D0">
        <w:rPr>
          <w:rFonts w:ascii="Arial" w:hAnsi="Arial" w:cs="Arial"/>
          <w:sz w:val="20"/>
          <w:szCs w:val="20"/>
        </w:rPr>
        <w:t xml:space="preserve"> et </w:t>
      </w:r>
      <w:r w:rsidRPr="00EA53D0">
        <w:rPr>
          <w:rFonts w:ascii="Arial" w:hAnsi="Arial" w:cs="Arial"/>
          <w:sz w:val="20"/>
          <w:szCs w:val="20"/>
        </w:rPr>
        <w:t>traitées par la commune en vue de l’exécution de ce règlement</w:t>
      </w:r>
      <w:r w:rsidR="24D0020F" w:rsidRPr="00EA53D0">
        <w:rPr>
          <w:rFonts w:ascii="Arial" w:hAnsi="Arial" w:cs="Arial"/>
          <w:sz w:val="20"/>
          <w:szCs w:val="20"/>
        </w:rPr>
        <w:t xml:space="preserve">, et ce, conformément à la Directive européen du 27 avril 2016 relatif à la protection des personnes physiques à l’égard du traitement des données à caractère personnel et à la libre circulation des données.  </w:t>
      </w:r>
    </w:p>
    <w:p w14:paraId="3B031F00" w14:textId="77777777" w:rsidR="00436A88" w:rsidRDefault="00436A88">
      <w:pPr>
        <w:rPr>
          <w:rFonts w:ascii="Arial" w:hAnsi="Arial" w:cs="Arial"/>
          <w:sz w:val="20"/>
          <w:szCs w:val="20"/>
        </w:rPr>
      </w:pPr>
    </w:p>
    <w:p w14:paraId="1ABF1E53" w14:textId="21E4BFBA" w:rsidR="00925F2C" w:rsidRDefault="00925F2C" w:rsidP="00925F2C">
      <w:pPr>
        <w:pStyle w:val="Titre2"/>
        <w:numPr>
          <w:ilvl w:val="0"/>
          <w:numId w:val="0"/>
        </w:numPr>
        <w:tabs>
          <w:tab w:val="left" w:pos="708"/>
        </w:tabs>
        <w:rPr>
          <w:rFonts w:ascii="Arial" w:eastAsia="Times New Roman" w:hAnsi="Arial" w:cs="Arial"/>
          <w:color w:val="000000"/>
          <w:kern w:val="0"/>
          <w:sz w:val="20"/>
          <w:szCs w:val="20"/>
          <w:u w:val="single"/>
          <w:lang w:eastAsia="fr-BE"/>
        </w:rPr>
      </w:pPr>
      <w:r w:rsidRPr="00346569">
        <w:rPr>
          <w:rFonts w:ascii="Arial" w:eastAsia="Times New Roman" w:hAnsi="Arial" w:cs="Arial"/>
          <w:color w:val="000000"/>
          <w:kern w:val="0"/>
          <w:sz w:val="20"/>
          <w:szCs w:val="20"/>
          <w:u w:val="single"/>
          <w:lang w:eastAsia="fr-BE"/>
        </w:rPr>
        <w:lastRenderedPageBreak/>
        <w:t xml:space="preserve">Article </w:t>
      </w:r>
      <w:r w:rsidR="00A04122" w:rsidRPr="00346569">
        <w:rPr>
          <w:rFonts w:ascii="Arial" w:eastAsia="Times New Roman" w:hAnsi="Arial" w:cs="Arial"/>
          <w:color w:val="000000"/>
          <w:kern w:val="0"/>
          <w:sz w:val="20"/>
          <w:szCs w:val="20"/>
          <w:u w:val="single"/>
          <w:lang w:eastAsia="fr-BE"/>
        </w:rPr>
        <w:t>6</w:t>
      </w:r>
      <w:r w:rsidRPr="00346569">
        <w:rPr>
          <w:rFonts w:ascii="Arial" w:eastAsia="Times New Roman" w:hAnsi="Arial" w:cs="Arial"/>
          <w:color w:val="000000"/>
          <w:kern w:val="0"/>
          <w:sz w:val="20"/>
          <w:szCs w:val="20"/>
          <w:u w:val="single"/>
          <w:lang w:eastAsia="fr-BE"/>
        </w:rPr>
        <w:t xml:space="preserve"> - Responsabilité  et assurance</w:t>
      </w:r>
    </w:p>
    <w:p w14:paraId="1BBA71E6" w14:textId="77777777" w:rsidR="00436A88" w:rsidRDefault="00436A88"/>
    <w:p w14:paraId="6AA6EC18" w14:textId="03AA3113" w:rsidR="00E254AF" w:rsidRPr="00EA53D0" w:rsidRDefault="006B3A28">
      <w:pPr>
        <w:rPr>
          <w:rFonts w:ascii="Arial" w:hAnsi="Arial" w:cs="Arial"/>
          <w:sz w:val="20"/>
          <w:szCs w:val="20"/>
        </w:rPr>
      </w:pPr>
      <w:r w:rsidRPr="00EA53D0">
        <w:rPr>
          <w:rFonts w:ascii="Arial" w:hAnsi="Arial" w:cs="Arial"/>
          <w:sz w:val="20"/>
          <w:szCs w:val="20"/>
        </w:rPr>
        <w:t>Les demandeurs sont entièrement et seuls responsables de tous les dommages matériels et corporels</w:t>
      </w:r>
      <w:r w:rsidRPr="00EA53D0">
        <w:rPr>
          <w:rFonts w:ascii="Arial" w:hAnsi="Arial" w:cs="Arial"/>
          <w:sz w:val="20"/>
          <w:szCs w:val="20"/>
        </w:rPr>
        <w:br/>
        <w:t>qui pourraient être occasionnés par le dispositif pendant toute la durée d’existence du dispositif de</w:t>
      </w:r>
      <w:r w:rsidRPr="00EA53D0">
        <w:rPr>
          <w:rFonts w:ascii="Arial" w:hAnsi="Arial" w:cs="Arial"/>
          <w:sz w:val="20"/>
          <w:szCs w:val="20"/>
        </w:rPr>
        <w:br/>
        <w:t>végétalisation, du fait d’un défaut d’entretien ou du non-respect des engagements et conditions visés</w:t>
      </w:r>
      <w:r w:rsidR="2DDAEA61" w:rsidRPr="00EA53D0">
        <w:rPr>
          <w:rFonts w:ascii="Arial" w:hAnsi="Arial" w:cs="Arial"/>
          <w:sz w:val="20"/>
          <w:szCs w:val="20"/>
        </w:rPr>
        <w:t xml:space="preserve"> </w:t>
      </w:r>
      <w:r w:rsidRPr="00EA53D0">
        <w:rPr>
          <w:rFonts w:ascii="Arial" w:hAnsi="Arial" w:cs="Arial"/>
          <w:sz w:val="20"/>
          <w:szCs w:val="20"/>
        </w:rPr>
        <w:t>dans l</w:t>
      </w:r>
      <w:r w:rsidR="4C4F43EF" w:rsidRPr="00EA53D0">
        <w:rPr>
          <w:rFonts w:ascii="Arial" w:hAnsi="Arial" w:cs="Arial"/>
          <w:sz w:val="20"/>
          <w:szCs w:val="20"/>
        </w:rPr>
        <w:t xml:space="preserve">a </w:t>
      </w:r>
      <w:r w:rsidRPr="00EA53D0">
        <w:rPr>
          <w:rFonts w:ascii="Arial" w:hAnsi="Arial" w:cs="Arial"/>
          <w:sz w:val="20"/>
          <w:szCs w:val="20"/>
        </w:rPr>
        <w:t>présent</w:t>
      </w:r>
      <w:r w:rsidR="0795D8C3" w:rsidRPr="00EA53D0">
        <w:rPr>
          <w:rFonts w:ascii="Arial" w:hAnsi="Arial" w:cs="Arial"/>
          <w:sz w:val="20"/>
          <w:szCs w:val="20"/>
        </w:rPr>
        <w:t>e</w:t>
      </w:r>
      <w:r w:rsidRPr="00EA53D0">
        <w:rPr>
          <w:rFonts w:ascii="Arial" w:hAnsi="Arial" w:cs="Arial"/>
          <w:sz w:val="20"/>
          <w:szCs w:val="20"/>
        </w:rPr>
        <w:t xml:space="preserve"> </w:t>
      </w:r>
      <w:r w:rsidR="28128F18" w:rsidRPr="00EA53D0">
        <w:rPr>
          <w:rFonts w:ascii="Arial" w:hAnsi="Arial" w:cs="Arial"/>
          <w:sz w:val="20"/>
          <w:szCs w:val="20"/>
        </w:rPr>
        <w:t>convention</w:t>
      </w:r>
      <w:r w:rsidRPr="00EA53D0">
        <w:rPr>
          <w:rFonts w:ascii="Arial" w:hAnsi="Arial" w:cs="Arial"/>
          <w:sz w:val="20"/>
          <w:szCs w:val="20"/>
        </w:rPr>
        <w:t xml:space="preserve">. </w:t>
      </w:r>
    </w:p>
    <w:p w14:paraId="0FC95558" w14:textId="79FF8768" w:rsidR="00E254AF" w:rsidRPr="00EA53D0" w:rsidRDefault="00E254AF">
      <w:pPr>
        <w:rPr>
          <w:rFonts w:ascii="Arial" w:hAnsi="Arial" w:cs="Arial"/>
          <w:sz w:val="20"/>
          <w:szCs w:val="20"/>
        </w:rPr>
      </w:pPr>
    </w:p>
    <w:p w14:paraId="22521307" w14:textId="607E2A7A" w:rsidR="00E254AF" w:rsidRPr="00EA53D0" w:rsidRDefault="006B3A28">
      <w:pPr>
        <w:rPr>
          <w:rFonts w:ascii="Arial" w:hAnsi="Arial" w:cs="Arial"/>
          <w:sz w:val="20"/>
          <w:szCs w:val="20"/>
        </w:rPr>
      </w:pPr>
      <w:r w:rsidRPr="00EA53D0">
        <w:rPr>
          <w:rFonts w:ascii="Arial" w:hAnsi="Arial" w:cs="Arial"/>
          <w:sz w:val="20"/>
          <w:szCs w:val="20"/>
        </w:rPr>
        <w:t xml:space="preserve">Il est de la responsabilité des demandeurs de vérifier qu’ils disposent des assurances nécessaires en ce sens. </w:t>
      </w:r>
    </w:p>
    <w:p w14:paraId="2CE0E5CE" w14:textId="443980AD" w:rsidR="598B41E8" w:rsidRPr="00EA53D0" w:rsidRDefault="598B41E8" w:rsidP="598B41E8">
      <w:pPr>
        <w:rPr>
          <w:rFonts w:ascii="Arial" w:hAnsi="Arial" w:cs="Arial"/>
          <w:sz w:val="20"/>
          <w:szCs w:val="20"/>
        </w:rPr>
      </w:pPr>
    </w:p>
    <w:p w14:paraId="1811480E" w14:textId="3447D38C" w:rsidR="00436A88" w:rsidRPr="00EA53D0" w:rsidRDefault="006B3A28">
      <w:pPr>
        <w:rPr>
          <w:rFonts w:ascii="Arial" w:hAnsi="Arial" w:cs="Arial"/>
          <w:sz w:val="20"/>
          <w:szCs w:val="20"/>
        </w:rPr>
      </w:pPr>
      <w:r w:rsidRPr="00EA53D0">
        <w:rPr>
          <w:rFonts w:ascii="Arial" w:hAnsi="Arial" w:cs="Arial"/>
          <w:sz w:val="20"/>
          <w:szCs w:val="20"/>
        </w:rPr>
        <w:t xml:space="preserve">En cas de vente de l’immeuble, le </w:t>
      </w:r>
      <w:r w:rsidR="26EDAE2F" w:rsidRPr="00EA53D0">
        <w:rPr>
          <w:rFonts w:ascii="Arial" w:hAnsi="Arial" w:cs="Arial"/>
          <w:sz w:val="20"/>
          <w:szCs w:val="20"/>
        </w:rPr>
        <w:t xml:space="preserve">propriétaire vendeur </w:t>
      </w:r>
      <w:r w:rsidRPr="00EA53D0">
        <w:rPr>
          <w:rFonts w:ascii="Arial" w:hAnsi="Arial" w:cs="Arial"/>
          <w:sz w:val="20"/>
          <w:szCs w:val="20"/>
        </w:rPr>
        <w:t>en informera</w:t>
      </w:r>
      <w:r w:rsidR="002B3C26" w:rsidRPr="00EA53D0">
        <w:rPr>
          <w:rFonts w:ascii="Arial" w:hAnsi="Arial" w:cs="Arial"/>
          <w:sz w:val="20"/>
          <w:szCs w:val="20"/>
        </w:rPr>
        <w:t xml:space="preserve"> par écrit</w:t>
      </w:r>
      <w:r w:rsidRPr="00EA53D0">
        <w:rPr>
          <w:rFonts w:ascii="Arial" w:hAnsi="Arial" w:cs="Arial"/>
          <w:sz w:val="20"/>
          <w:szCs w:val="20"/>
        </w:rPr>
        <w:t xml:space="preserve"> la commune au plus tard </w:t>
      </w:r>
      <w:r w:rsidR="0E6F5998" w:rsidRPr="00EA53D0">
        <w:rPr>
          <w:rFonts w:ascii="Arial" w:hAnsi="Arial" w:cs="Arial"/>
          <w:sz w:val="20"/>
          <w:szCs w:val="20"/>
        </w:rPr>
        <w:t>3</w:t>
      </w:r>
      <w:r w:rsidRPr="00EA53D0">
        <w:rPr>
          <w:rFonts w:ascii="Arial" w:hAnsi="Arial" w:cs="Arial"/>
          <w:sz w:val="20"/>
          <w:szCs w:val="20"/>
        </w:rPr>
        <w:t xml:space="preserve"> mois à l’avance. Le </w:t>
      </w:r>
      <w:r w:rsidR="64915F7A" w:rsidRPr="00EA53D0">
        <w:rPr>
          <w:rFonts w:ascii="Arial" w:hAnsi="Arial" w:cs="Arial"/>
          <w:sz w:val="20"/>
          <w:szCs w:val="20"/>
        </w:rPr>
        <w:t xml:space="preserve">vendeur </w:t>
      </w:r>
      <w:r w:rsidR="4C75D731" w:rsidRPr="00EA53D0">
        <w:rPr>
          <w:rFonts w:ascii="Arial" w:hAnsi="Arial" w:cs="Arial"/>
          <w:sz w:val="20"/>
          <w:szCs w:val="20"/>
        </w:rPr>
        <w:t>bénéficiaire de l’autorisation</w:t>
      </w:r>
      <w:r w:rsidRPr="00EA53D0">
        <w:rPr>
          <w:rFonts w:ascii="Arial" w:hAnsi="Arial" w:cs="Arial"/>
          <w:sz w:val="20"/>
          <w:szCs w:val="20"/>
        </w:rPr>
        <w:t xml:space="preserve"> </w:t>
      </w:r>
      <w:r w:rsidR="2A19DCD4" w:rsidRPr="00EA53D0">
        <w:rPr>
          <w:rFonts w:ascii="Arial" w:hAnsi="Arial" w:cs="Arial"/>
          <w:sz w:val="20"/>
          <w:szCs w:val="20"/>
        </w:rPr>
        <w:t>devra :</w:t>
      </w:r>
    </w:p>
    <w:p w14:paraId="1F26C120" w14:textId="0660EA07" w:rsidR="00436A88" w:rsidRPr="00EA53D0" w:rsidRDefault="006B3A28" w:rsidP="598B41E8">
      <w:pPr>
        <w:pStyle w:val="Paragraphedeliste"/>
        <w:numPr>
          <w:ilvl w:val="0"/>
          <w:numId w:val="1"/>
        </w:numPr>
        <w:rPr>
          <w:rFonts w:ascii="Arial" w:hAnsi="Arial" w:cs="Arial"/>
          <w:sz w:val="20"/>
          <w:szCs w:val="20"/>
        </w:rPr>
      </w:pPr>
      <w:r w:rsidRPr="00EA53D0">
        <w:rPr>
          <w:rFonts w:ascii="Arial" w:hAnsi="Arial" w:cs="Arial"/>
          <w:sz w:val="20"/>
          <w:szCs w:val="20"/>
        </w:rPr>
        <w:t xml:space="preserve">soit </w:t>
      </w:r>
      <w:r w:rsidR="00351700" w:rsidRPr="00EA53D0">
        <w:rPr>
          <w:rFonts w:ascii="Arial" w:hAnsi="Arial" w:cs="Arial"/>
          <w:sz w:val="20"/>
          <w:szCs w:val="20"/>
        </w:rPr>
        <w:t>avoir</w:t>
      </w:r>
      <w:r w:rsidRPr="00EA53D0">
        <w:rPr>
          <w:rFonts w:ascii="Arial" w:hAnsi="Arial" w:cs="Arial"/>
          <w:sz w:val="20"/>
          <w:szCs w:val="20"/>
        </w:rPr>
        <w:t xml:space="preserve"> l’accord du nouveau</w:t>
      </w:r>
      <w:r w:rsidR="56B5F392" w:rsidRPr="00EA53D0">
        <w:rPr>
          <w:rFonts w:ascii="Arial" w:hAnsi="Arial" w:cs="Arial"/>
          <w:sz w:val="20"/>
          <w:szCs w:val="20"/>
        </w:rPr>
        <w:t xml:space="preserve"> </w:t>
      </w:r>
      <w:r w:rsidRPr="00EA53D0">
        <w:rPr>
          <w:rFonts w:ascii="Arial" w:hAnsi="Arial" w:cs="Arial"/>
          <w:sz w:val="20"/>
          <w:szCs w:val="20"/>
        </w:rPr>
        <w:t>propriétaire</w:t>
      </w:r>
      <w:r w:rsidR="4A6C4246" w:rsidRPr="00EA53D0">
        <w:rPr>
          <w:rFonts w:ascii="Arial" w:hAnsi="Arial" w:cs="Arial"/>
          <w:sz w:val="20"/>
          <w:szCs w:val="20"/>
        </w:rPr>
        <w:t>(s)</w:t>
      </w:r>
      <w:r w:rsidRPr="00EA53D0">
        <w:rPr>
          <w:rFonts w:ascii="Arial" w:hAnsi="Arial" w:cs="Arial"/>
          <w:sz w:val="20"/>
          <w:szCs w:val="20"/>
        </w:rPr>
        <w:t xml:space="preserve"> </w:t>
      </w:r>
      <w:r w:rsidR="008E37FC" w:rsidRPr="00EA53D0">
        <w:rPr>
          <w:rFonts w:ascii="Arial" w:hAnsi="Arial" w:cs="Arial"/>
          <w:sz w:val="20"/>
          <w:szCs w:val="20"/>
        </w:rPr>
        <w:t>et</w:t>
      </w:r>
      <w:r w:rsidRPr="00EA53D0">
        <w:rPr>
          <w:rFonts w:ascii="Arial" w:hAnsi="Arial" w:cs="Arial"/>
          <w:sz w:val="20"/>
          <w:szCs w:val="20"/>
        </w:rPr>
        <w:t xml:space="preserve"> </w:t>
      </w:r>
      <w:r w:rsidR="176A4BCA" w:rsidRPr="00EA53D0">
        <w:rPr>
          <w:rFonts w:ascii="Arial" w:hAnsi="Arial" w:cs="Arial"/>
          <w:sz w:val="20"/>
          <w:szCs w:val="20"/>
        </w:rPr>
        <w:t>poursuivre</w:t>
      </w:r>
      <w:r w:rsidRPr="00EA53D0">
        <w:rPr>
          <w:rFonts w:ascii="Arial" w:hAnsi="Arial" w:cs="Arial"/>
          <w:sz w:val="20"/>
          <w:szCs w:val="20"/>
        </w:rPr>
        <w:t xml:space="preserve"> le projet selon les obligations mentionnées ; </w:t>
      </w:r>
    </w:p>
    <w:p w14:paraId="5AB05567" w14:textId="2FC60449" w:rsidR="00436A88" w:rsidRPr="00EA53D0" w:rsidRDefault="006B3A28" w:rsidP="598B41E8">
      <w:pPr>
        <w:pStyle w:val="Paragraphedeliste"/>
        <w:numPr>
          <w:ilvl w:val="0"/>
          <w:numId w:val="1"/>
        </w:numPr>
        <w:rPr>
          <w:rFonts w:ascii="Arial" w:hAnsi="Arial" w:cs="Arial"/>
          <w:sz w:val="20"/>
          <w:szCs w:val="20"/>
        </w:rPr>
      </w:pPr>
      <w:r w:rsidRPr="00EA53D0">
        <w:rPr>
          <w:rFonts w:ascii="Arial" w:hAnsi="Arial" w:cs="Arial"/>
          <w:sz w:val="20"/>
          <w:szCs w:val="20"/>
        </w:rPr>
        <w:t>soit mettre fin au projet</w:t>
      </w:r>
      <w:r w:rsidR="00351700" w:rsidRPr="00EA53D0">
        <w:rPr>
          <w:rFonts w:ascii="Arial" w:hAnsi="Arial" w:cs="Arial"/>
          <w:sz w:val="20"/>
          <w:szCs w:val="20"/>
        </w:rPr>
        <w:t xml:space="preserve"> et remettre l’espace public dans son pristin état</w:t>
      </w:r>
      <w:r w:rsidRPr="00EA53D0">
        <w:rPr>
          <w:rFonts w:ascii="Arial" w:hAnsi="Arial" w:cs="Arial"/>
          <w:sz w:val="20"/>
          <w:szCs w:val="20"/>
        </w:rPr>
        <w:t>.</w:t>
      </w:r>
    </w:p>
    <w:p w14:paraId="1F6467DA" w14:textId="330B2311" w:rsidR="20D319CA" w:rsidRPr="00EA53D0" w:rsidRDefault="20D319CA" w:rsidP="20D319CA">
      <w:pPr>
        <w:rPr>
          <w:rFonts w:ascii="Arial" w:hAnsi="Arial" w:cs="Arial"/>
          <w:sz w:val="20"/>
          <w:szCs w:val="20"/>
        </w:rPr>
      </w:pPr>
    </w:p>
    <w:p w14:paraId="44A95E07" w14:textId="01B8C84E" w:rsidR="008E37FC" w:rsidRDefault="00662062" w:rsidP="00662062">
      <w:pPr>
        <w:pStyle w:val="Titre2"/>
        <w:numPr>
          <w:ilvl w:val="0"/>
          <w:numId w:val="0"/>
        </w:numPr>
        <w:tabs>
          <w:tab w:val="left" w:pos="708"/>
        </w:tabs>
        <w:rPr>
          <w:rFonts w:ascii="Arial" w:hAnsi="Arial"/>
          <w:sz w:val="20"/>
          <w:szCs w:val="20"/>
          <w:u w:val="single"/>
        </w:rPr>
      </w:pPr>
      <w:r w:rsidRPr="00346569">
        <w:rPr>
          <w:rFonts w:ascii="Arial" w:eastAsia="Times New Roman" w:hAnsi="Arial" w:cs="Arial"/>
          <w:color w:val="000000"/>
          <w:kern w:val="0"/>
          <w:sz w:val="20"/>
          <w:szCs w:val="20"/>
          <w:u w:val="single"/>
          <w:lang w:eastAsia="fr-BE"/>
        </w:rPr>
        <w:t xml:space="preserve">Article </w:t>
      </w:r>
      <w:r w:rsidR="00A04122" w:rsidRPr="00346569">
        <w:rPr>
          <w:rFonts w:ascii="Arial" w:eastAsia="Times New Roman" w:hAnsi="Arial" w:cs="Arial"/>
          <w:color w:val="000000"/>
          <w:kern w:val="0"/>
          <w:sz w:val="20"/>
          <w:szCs w:val="20"/>
          <w:u w:val="single"/>
          <w:lang w:eastAsia="fr-BE"/>
        </w:rPr>
        <w:t>7</w:t>
      </w:r>
      <w:r w:rsidRPr="00346569">
        <w:rPr>
          <w:rFonts w:ascii="Arial" w:eastAsia="Times New Roman" w:hAnsi="Arial" w:cs="Arial"/>
          <w:color w:val="000000"/>
          <w:kern w:val="0"/>
          <w:sz w:val="20"/>
          <w:szCs w:val="20"/>
          <w:u w:val="single"/>
          <w:lang w:eastAsia="fr-BE"/>
        </w:rPr>
        <w:t xml:space="preserve"> </w:t>
      </w:r>
      <w:r w:rsidR="008E37FC" w:rsidRPr="00346569">
        <w:rPr>
          <w:rFonts w:ascii="Arial" w:eastAsia="Times New Roman" w:hAnsi="Arial" w:cs="Arial"/>
          <w:color w:val="000000"/>
          <w:kern w:val="0"/>
          <w:sz w:val="20"/>
          <w:szCs w:val="20"/>
          <w:u w:val="single"/>
          <w:lang w:eastAsia="fr-BE"/>
        </w:rPr>
        <w:t>–</w:t>
      </w:r>
      <w:r w:rsidRPr="00346569">
        <w:rPr>
          <w:rFonts w:ascii="Arial" w:eastAsia="Times New Roman" w:hAnsi="Arial" w:cs="Arial"/>
          <w:color w:val="000000"/>
          <w:kern w:val="0"/>
          <w:sz w:val="20"/>
          <w:szCs w:val="20"/>
          <w:u w:val="single"/>
          <w:lang w:eastAsia="fr-BE"/>
        </w:rPr>
        <w:t xml:space="preserve"> </w:t>
      </w:r>
      <w:r w:rsidR="008E37FC" w:rsidRPr="00346569">
        <w:rPr>
          <w:rFonts w:ascii="Arial" w:eastAsia="Times New Roman" w:hAnsi="Arial" w:cs="Arial"/>
          <w:color w:val="000000"/>
          <w:kern w:val="0"/>
          <w:sz w:val="20"/>
          <w:szCs w:val="20"/>
          <w:u w:val="single"/>
          <w:lang w:eastAsia="fr-BE"/>
        </w:rPr>
        <w:t>Fin de l’aménagement</w:t>
      </w:r>
      <w:r w:rsidR="008E37FC">
        <w:rPr>
          <w:rFonts w:ascii="Arial" w:hAnsi="Arial"/>
          <w:sz w:val="20"/>
          <w:szCs w:val="20"/>
          <w:u w:val="single"/>
        </w:rPr>
        <w:t xml:space="preserve">, </w:t>
      </w:r>
    </w:p>
    <w:p w14:paraId="0A130D33" w14:textId="18682412" w:rsidR="008E37FC" w:rsidRPr="00EA53D0" w:rsidRDefault="00E36967" w:rsidP="008E37FC">
      <w:pPr>
        <w:pStyle w:val="Corpsdetexte"/>
        <w:rPr>
          <w:rFonts w:ascii="Arial" w:hAnsi="Arial" w:cs="Arial"/>
          <w:sz w:val="20"/>
          <w:szCs w:val="20"/>
          <w:u w:val="single"/>
        </w:rPr>
      </w:pPr>
      <w:r>
        <w:rPr>
          <w:rFonts w:ascii="Arial" w:hAnsi="Arial" w:cs="Arial"/>
          <w:sz w:val="20"/>
          <w:szCs w:val="20"/>
          <w:u w:val="single"/>
        </w:rPr>
        <w:t>7</w:t>
      </w:r>
      <w:r w:rsidR="008E37FC" w:rsidRPr="00EA53D0">
        <w:rPr>
          <w:rFonts w:ascii="Arial" w:hAnsi="Arial" w:cs="Arial"/>
          <w:sz w:val="20"/>
          <w:szCs w:val="20"/>
          <w:u w:val="single"/>
        </w:rPr>
        <w:t xml:space="preserve">.1 </w:t>
      </w:r>
      <w:r w:rsidR="00EA53D0">
        <w:rPr>
          <w:rFonts w:ascii="Arial" w:hAnsi="Arial" w:cs="Arial"/>
          <w:sz w:val="20"/>
          <w:szCs w:val="20"/>
          <w:u w:val="single"/>
        </w:rPr>
        <w:t>F</w:t>
      </w:r>
      <w:r w:rsidR="008E37FC" w:rsidRPr="00EA53D0">
        <w:rPr>
          <w:rFonts w:ascii="Arial" w:hAnsi="Arial" w:cs="Arial"/>
          <w:sz w:val="20"/>
          <w:szCs w:val="20"/>
          <w:u w:val="single"/>
        </w:rPr>
        <w:t>in de l’aménagement par le titulaire de l’autorisation</w:t>
      </w:r>
    </w:p>
    <w:p w14:paraId="23F7FA90" w14:textId="37AE96DC" w:rsidR="008E37FC" w:rsidRPr="00EA53D0" w:rsidRDefault="008E37FC" w:rsidP="008E37FC">
      <w:pPr>
        <w:pStyle w:val="Corpsdetexte"/>
        <w:rPr>
          <w:rFonts w:ascii="Arial" w:hAnsi="Arial" w:cs="Arial"/>
          <w:sz w:val="20"/>
          <w:szCs w:val="20"/>
        </w:rPr>
      </w:pPr>
      <w:r w:rsidRPr="00EA53D0">
        <w:rPr>
          <w:rFonts w:ascii="Arial" w:hAnsi="Arial" w:cs="Arial"/>
          <w:sz w:val="20"/>
          <w:szCs w:val="20"/>
        </w:rPr>
        <w:t>Le bénéficiaire informera par écrit la commune au plus tard 3 mois à l’avance de son intention de mettre un terme à l’aménagement choisi.</w:t>
      </w:r>
    </w:p>
    <w:p w14:paraId="7E19D465" w14:textId="7A9BA74B" w:rsidR="008E095C" w:rsidRPr="00EA53D0" w:rsidDel="00C50B3A" w:rsidRDefault="00E36967" w:rsidP="00EA53D0">
      <w:pPr>
        <w:pStyle w:val="Corpsdetexte"/>
        <w:rPr>
          <w:rFonts w:ascii="Arial" w:hAnsi="Arial" w:cs="Arial"/>
          <w:sz w:val="20"/>
          <w:szCs w:val="20"/>
          <w:u w:val="single"/>
        </w:rPr>
      </w:pPr>
      <w:r>
        <w:rPr>
          <w:rFonts w:ascii="Arial" w:hAnsi="Arial" w:cs="Arial"/>
          <w:sz w:val="20"/>
          <w:szCs w:val="20"/>
          <w:u w:val="single"/>
        </w:rPr>
        <w:t>7</w:t>
      </w:r>
      <w:r w:rsidR="008E37FC" w:rsidRPr="00EA53D0">
        <w:rPr>
          <w:rFonts w:ascii="Arial" w:hAnsi="Arial" w:cs="Arial"/>
          <w:sz w:val="20"/>
          <w:szCs w:val="20"/>
          <w:u w:val="single"/>
        </w:rPr>
        <w:t>.2 r</w:t>
      </w:r>
      <w:r w:rsidR="00662062" w:rsidRPr="00EA53D0">
        <w:rPr>
          <w:rFonts w:ascii="Arial" w:hAnsi="Arial" w:cs="Arial"/>
          <w:sz w:val="20"/>
          <w:szCs w:val="20"/>
          <w:u w:val="single"/>
        </w:rPr>
        <w:t>évocation de l’autorisation et remise en état de l’espace public</w:t>
      </w:r>
      <w:r w:rsidR="008E095C">
        <w:br/>
      </w:r>
      <w:r w:rsidR="006B3A28" w:rsidRPr="00EA53D0">
        <w:rPr>
          <w:rFonts w:ascii="Arial" w:hAnsi="Arial" w:cs="Arial"/>
          <w:sz w:val="20"/>
          <w:szCs w:val="20"/>
        </w:rPr>
        <w:t xml:space="preserve">L’autorisation d’occupation privative de l’espace public étant donnée à titre précaire, elle pourra être révoquée par la </w:t>
      </w:r>
      <w:r w:rsidR="0045213F" w:rsidRPr="00EA53D0">
        <w:rPr>
          <w:rFonts w:ascii="Arial" w:hAnsi="Arial" w:cs="Arial"/>
          <w:sz w:val="20"/>
          <w:szCs w:val="20"/>
        </w:rPr>
        <w:t>C</w:t>
      </w:r>
      <w:r w:rsidR="006B3A28" w:rsidRPr="00EA53D0">
        <w:rPr>
          <w:rFonts w:ascii="Arial" w:hAnsi="Arial" w:cs="Arial"/>
          <w:sz w:val="20"/>
          <w:szCs w:val="20"/>
        </w:rPr>
        <w:t>ommune</w:t>
      </w:r>
      <w:r w:rsidR="41822311" w:rsidRPr="00EA53D0">
        <w:rPr>
          <w:rFonts w:ascii="Arial" w:hAnsi="Arial" w:cs="Arial"/>
          <w:sz w:val="20"/>
          <w:szCs w:val="20"/>
        </w:rPr>
        <w:t>,</w:t>
      </w:r>
      <w:r w:rsidR="006B3A28" w:rsidRPr="00EA53D0">
        <w:rPr>
          <w:rFonts w:ascii="Arial" w:hAnsi="Arial" w:cs="Arial"/>
          <w:sz w:val="20"/>
          <w:szCs w:val="20"/>
        </w:rPr>
        <w:t xml:space="preserve"> à tout moment</w:t>
      </w:r>
      <w:r w:rsidR="66B8E628" w:rsidRPr="00EA53D0">
        <w:rPr>
          <w:rFonts w:ascii="Arial" w:hAnsi="Arial" w:cs="Arial"/>
          <w:sz w:val="20"/>
          <w:szCs w:val="20"/>
        </w:rPr>
        <w:t>,</w:t>
      </w:r>
      <w:r w:rsidR="006B3A28" w:rsidRPr="00EA53D0">
        <w:rPr>
          <w:rFonts w:ascii="Arial" w:hAnsi="Arial" w:cs="Arial"/>
          <w:sz w:val="20"/>
          <w:szCs w:val="20"/>
        </w:rPr>
        <w:t xml:space="preserve"> lorsque l’intérêt général l’exige. </w:t>
      </w:r>
    </w:p>
    <w:p w14:paraId="4060A40A" w14:textId="31D74113" w:rsidR="008E37FC" w:rsidRPr="00EA53D0" w:rsidRDefault="006B3A28" w:rsidP="00EA53D0">
      <w:pPr>
        <w:pStyle w:val="Corpsdetexte"/>
        <w:rPr>
          <w:rFonts w:ascii="Arial" w:hAnsi="Arial" w:cs="Arial"/>
          <w:sz w:val="20"/>
          <w:szCs w:val="20"/>
        </w:rPr>
      </w:pPr>
      <w:r w:rsidRPr="00EA53D0">
        <w:rPr>
          <w:rFonts w:ascii="Arial" w:hAnsi="Arial" w:cs="Arial"/>
          <w:sz w:val="20"/>
          <w:szCs w:val="20"/>
        </w:rPr>
        <w:t>L’autorisation pourra également être retirée</w:t>
      </w:r>
      <w:r w:rsidR="345A6F0E" w:rsidRPr="00EA53D0">
        <w:rPr>
          <w:rFonts w:ascii="Arial" w:hAnsi="Arial" w:cs="Arial"/>
          <w:sz w:val="20"/>
          <w:szCs w:val="20"/>
        </w:rPr>
        <w:t>,</w:t>
      </w:r>
      <w:r w:rsidRPr="00EA53D0">
        <w:rPr>
          <w:rFonts w:ascii="Arial" w:hAnsi="Arial" w:cs="Arial"/>
          <w:sz w:val="20"/>
          <w:szCs w:val="20"/>
        </w:rPr>
        <w:t xml:space="preserve"> en cas de non-respect des dispositions d</w:t>
      </w:r>
      <w:r w:rsidR="6CA4AE6B" w:rsidRPr="00EA53D0">
        <w:rPr>
          <w:rFonts w:ascii="Arial" w:hAnsi="Arial" w:cs="Arial"/>
          <w:sz w:val="20"/>
          <w:szCs w:val="20"/>
        </w:rPr>
        <w:t>u règlement à l</w:t>
      </w:r>
      <w:r w:rsidR="04546ACE" w:rsidRPr="00EA53D0">
        <w:rPr>
          <w:rFonts w:ascii="Arial" w:hAnsi="Arial" w:cs="Arial"/>
          <w:sz w:val="20"/>
          <w:szCs w:val="20"/>
        </w:rPr>
        <w:t xml:space="preserve">a base de la présente </w:t>
      </w:r>
      <w:r w:rsidR="6CA4AE6B" w:rsidRPr="00EA53D0">
        <w:rPr>
          <w:rFonts w:ascii="Arial" w:hAnsi="Arial" w:cs="Arial"/>
          <w:sz w:val="20"/>
          <w:szCs w:val="20"/>
        </w:rPr>
        <w:t>convention,</w:t>
      </w:r>
      <w:r w:rsidRPr="00EA53D0">
        <w:rPr>
          <w:rFonts w:ascii="Arial" w:hAnsi="Arial" w:cs="Arial"/>
          <w:sz w:val="20"/>
          <w:szCs w:val="20"/>
        </w:rPr>
        <w:t xml:space="preserve"> et des engagements des demandeurs. </w:t>
      </w:r>
    </w:p>
    <w:p w14:paraId="35D199BD" w14:textId="6AECD8BB" w:rsidR="008E37FC" w:rsidRPr="00EA53D0" w:rsidRDefault="00E36967" w:rsidP="00EA53D0">
      <w:pPr>
        <w:pStyle w:val="Corpsdetexte"/>
        <w:rPr>
          <w:rFonts w:ascii="Arial" w:hAnsi="Arial" w:cs="Arial"/>
          <w:sz w:val="20"/>
          <w:szCs w:val="20"/>
          <w:u w:val="single"/>
        </w:rPr>
      </w:pPr>
      <w:r>
        <w:rPr>
          <w:rFonts w:ascii="Arial" w:hAnsi="Arial" w:cs="Arial"/>
          <w:sz w:val="20"/>
          <w:szCs w:val="20"/>
          <w:u w:val="single"/>
        </w:rPr>
        <w:t>7</w:t>
      </w:r>
      <w:r w:rsidR="008E37FC" w:rsidRPr="00EA53D0">
        <w:rPr>
          <w:rFonts w:ascii="Arial" w:hAnsi="Arial" w:cs="Arial"/>
          <w:sz w:val="20"/>
          <w:szCs w:val="20"/>
          <w:u w:val="single"/>
        </w:rPr>
        <w:t>.3 Remise en état de l’espace public</w:t>
      </w:r>
    </w:p>
    <w:p w14:paraId="1EB12394" w14:textId="3907C625" w:rsidR="008E095C" w:rsidRPr="00EA53D0" w:rsidRDefault="008E37FC" w:rsidP="00B54C0C">
      <w:pPr>
        <w:shd w:val="clear" w:color="auto" w:fill="FFFFFF"/>
        <w:suppressAutoHyphens w:val="0"/>
        <w:spacing w:before="100" w:beforeAutospacing="1" w:after="100" w:afterAutospacing="1"/>
        <w:rPr>
          <w:rFonts w:ascii="Arial" w:hAnsi="Arial" w:cs="Arial"/>
          <w:sz w:val="20"/>
          <w:szCs w:val="20"/>
        </w:rPr>
      </w:pPr>
      <w:r w:rsidRPr="00EA53D0">
        <w:rPr>
          <w:rFonts w:ascii="Arial" w:hAnsi="Arial" w:cs="Arial"/>
          <w:sz w:val="20"/>
          <w:szCs w:val="20"/>
        </w:rPr>
        <w:t>Tant l</w:t>
      </w:r>
      <w:r w:rsidR="00B54C0C" w:rsidRPr="00EA53D0">
        <w:rPr>
          <w:rFonts w:ascii="Arial" w:hAnsi="Arial" w:cs="Arial"/>
          <w:sz w:val="20"/>
          <w:szCs w:val="20"/>
        </w:rPr>
        <w:t>e titulaire déchu de l‘autorisation</w:t>
      </w:r>
      <w:r w:rsidRPr="00EA53D0">
        <w:rPr>
          <w:rFonts w:ascii="Arial" w:hAnsi="Arial" w:cs="Arial"/>
          <w:sz w:val="20"/>
          <w:szCs w:val="20"/>
        </w:rPr>
        <w:t>,</w:t>
      </w:r>
      <w:r w:rsidR="00B54C0C" w:rsidRPr="00EA53D0">
        <w:rPr>
          <w:rFonts w:ascii="Arial" w:hAnsi="Arial" w:cs="Arial"/>
          <w:sz w:val="20"/>
          <w:szCs w:val="20"/>
        </w:rPr>
        <w:t xml:space="preserve"> </w:t>
      </w:r>
      <w:r w:rsidRPr="00EA53D0">
        <w:rPr>
          <w:rFonts w:ascii="Arial" w:hAnsi="Arial" w:cs="Arial"/>
          <w:sz w:val="20"/>
          <w:szCs w:val="20"/>
        </w:rPr>
        <w:t xml:space="preserve">que </w:t>
      </w:r>
      <w:r w:rsidR="0072347B" w:rsidRPr="00EA53D0">
        <w:rPr>
          <w:rFonts w:ascii="Arial" w:hAnsi="Arial" w:cs="Arial"/>
          <w:sz w:val="20"/>
          <w:szCs w:val="20"/>
        </w:rPr>
        <w:t xml:space="preserve">le titulaire de l’autorisation </w:t>
      </w:r>
      <w:r w:rsidRPr="00EA53D0">
        <w:rPr>
          <w:rFonts w:ascii="Arial" w:hAnsi="Arial" w:cs="Arial"/>
          <w:sz w:val="20"/>
          <w:szCs w:val="20"/>
        </w:rPr>
        <w:t xml:space="preserve">qui renonce au projet de végétalisation </w:t>
      </w:r>
      <w:r w:rsidR="00B54C0C" w:rsidRPr="00EA53D0">
        <w:rPr>
          <w:rFonts w:ascii="Arial" w:hAnsi="Arial" w:cs="Arial"/>
          <w:sz w:val="20"/>
          <w:szCs w:val="20"/>
        </w:rPr>
        <w:t>devr</w:t>
      </w:r>
      <w:r w:rsidRPr="00EA53D0">
        <w:rPr>
          <w:rFonts w:ascii="Arial" w:hAnsi="Arial" w:cs="Arial"/>
          <w:sz w:val="20"/>
          <w:szCs w:val="20"/>
        </w:rPr>
        <w:t>ont</w:t>
      </w:r>
      <w:r w:rsidR="00B54C0C" w:rsidRPr="00EA53D0">
        <w:rPr>
          <w:rFonts w:ascii="Arial" w:hAnsi="Arial" w:cs="Arial"/>
          <w:sz w:val="20"/>
          <w:szCs w:val="20"/>
        </w:rPr>
        <w:t xml:space="preserve"> remettre l’espace public dans son pristin état.</w:t>
      </w:r>
    </w:p>
    <w:p w14:paraId="537C9745" w14:textId="77777777" w:rsidR="008E37FC" w:rsidRPr="00EA53D0" w:rsidRDefault="006B3A28">
      <w:pPr>
        <w:rPr>
          <w:rFonts w:ascii="Arial" w:hAnsi="Arial" w:cs="Arial"/>
          <w:sz w:val="20"/>
          <w:szCs w:val="20"/>
        </w:rPr>
      </w:pPr>
      <w:r w:rsidRPr="00EA53D0">
        <w:rPr>
          <w:rFonts w:ascii="Arial" w:hAnsi="Arial" w:cs="Arial"/>
          <w:sz w:val="20"/>
          <w:szCs w:val="20"/>
        </w:rPr>
        <w:t>En cas de ret</w:t>
      </w:r>
      <w:r w:rsidR="00B54C0C" w:rsidRPr="00EA53D0">
        <w:rPr>
          <w:rFonts w:ascii="Arial" w:hAnsi="Arial" w:cs="Arial"/>
          <w:sz w:val="20"/>
          <w:szCs w:val="20"/>
        </w:rPr>
        <w:t>ard</w:t>
      </w:r>
      <w:r w:rsidR="00473F32" w:rsidRPr="00EA53D0">
        <w:rPr>
          <w:rFonts w:ascii="Arial" w:hAnsi="Arial" w:cs="Arial"/>
          <w:sz w:val="20"/>
          <w:szCs w:val="20"/>
        </w:rPr>
        <w:t xml:space="preserve"> ou de défaut d’exécution</w:t>
      </w:r>
      <w:r w:rsidRPr="00EA53D0">
        <w:rPr>
          <w:rFonts w:ascii="Arial" w:hAnsi="Arial" w:cs="Arial"/>
          <w:sz w:val="20"/>
          <w:szCs w:val="20"/>
        </w:rPr>
        <w:t xml:space="preserve">, la </w:t>
      </w:r>
      <w:r w:rsidR="0045213F" w:rsidRPr="00EA53D0">
        <w:rPr>
          <w:rFonts w:ascii="Arial" w:hAnsi="Arial" w:cs="Arial"/>
          <w:sz w:val="20"/>
          <w:szCs w:val="20"/>
        </w:rPr>
        <w:t>C</w:t>
      </w:r>
      <w:r w:rsidRPr="00EA53D0">
        <w:rPr>
          <w:rFonts w:ascii="Arial" w:hAnsi="Arial" w:cs="Arial"/>
          <w:sz w:val="20"/>
          <w:szCs w:val="20"/>
        </w:rPr>
        <w:t xml:space="preserve">ommune pourra immédiatement </w:t>
      </w:r>
      <w:r w:rsidR="00375BB3" w:rsidRPr="00EA53D0">
        <w:rPr>
          <w:rFonts w:ascii="Arial" w:hAnsi="Arial" w:cs="Arial"/>
          <w:sz w:val="20"/>
          <w:szCs w:val="20"/>
        </w:rPr>
        <w:t xml:space="preserve">faire enlever ou </w:t>
      </w:r>
      <w:r w:rsidRPr="00EA53D0">
        <w:rPr>
          <w:rFonts w:ascii="Arial" w:hAnsi="Arial" w:cs="Arial"/>
          <w:sz w:val="20"/>
          <w:szCs w:val="20"/>
        </w:rPr>
        <w:t xml:space="preserve">enlever toute installation </w:t>
      </w:r>
      <w:r w:rsidR="00375BB3" w:rsidRPr="00EA53D0">
        <w:rPr>
          <w:rFonts w:ascii="Arial" w:hAnsi="Arial" w:cs="Arial"/>
          <w:sz w:val="20"/>
          <w:szCs w:val="20"/>
        </w:rPr>
        <w:t xml:space="preserve">au frais du demandeur, et </w:t>
      </w:r>
      <w:r w:rsidRPr="00EA53D0">
        <w:rPr>
          <w:rFonts w:ascii="Arial" w:hAnsi="Arial" w:cs="Arial"/>
          <w:sz w:val="20"/>
          <w:szCs w:val="20"/>
        </w:rPr>
        <w:t xml:space="preserve">sans </w:t>
      </w:r>
      <w:r w:rsidR="00375BB3" w:rsidRPr="00EA53D0">
        <w:rPr>
          <w:rFonts w:ascii="Arial" w:hAnsi="Arial" w:cs="Arial"/>
          <w:sz w:val="20"/>
          <w:szCs w:val="20"/>
        </w:rPr>
        <w:t>qu’il</w:t>
      </w:r>
      <w:r w:rsidRPr="00EA53D0">
        <w:rPr>
          <w:rFonts w:ascii="Arial" w:hAnsi="Arial" w:cs="Arial"/>
          <w:sz w:val="20"/>
          <w:szCs w:val="20"/>
        </w:rPr>
        <w:t xml:space="preserve"> puisse faire valoir une quelconque réclamation ou revendiquer une quelconque indemnité.</w:t>
      </w:r>
    </w:p>
    <w:p w14:paraId="7B422CB4" w14:textId="6DC40E73" w:rsidR="008E095C" w:rsidRDefault="008E095C">
      <w:r>
        <w:br/>
      </w:r>
    </w:p>
    <w:p w14:paraId="542A0B9C" w14:textId="0F93BAF2" w:rsidR="00662062" w:rsidRDefault="00662062" w:rsidP="00662062">
      <w:pPr>
        <w:shd w:val="clear" w:color="auto" w:fill="FFFFFF"/>
        <w:rPr>
          <w:rFonts w:ascii="Arial" w:eastAsia="Times New Roman" w:hAnsi="Arial" w:cs="Arial"/>
          <w:color w:val="000000"/>
          <w:kern w:val="0"/>
          <w:sz w:val="20"/>
          <w:szCs w:val="20"/>
          <w:u w:val="single"/>
          <w:lang w:eastAsia="fr-BE"/>
        </w:rPr>
      </w:pPr>
      <w:r w:rsidRPr="00D168B0">
        <w:rPr>
          <w:rFonts w:ascii="Arial" w:eastAsia="Times New Roman" w:hAnsi="Arial" w:cs="Arial"/>
          <w:b/>
          <w:bCs/>
          <w:color w:val="000000"/>
          <w:kern w:val="0"/>
          <w:sz w:val="20"/>
          <w:szCs w:val="20"/>
          <w:u w:val="single"/>
          <w:lang w:eastAsia="fr-BE"/>
        </w:rPr>
        <w:t xml:space="preserve">Article </w:t>
      </w:r>
      <w:r w:rsidR="00A04122" w:rsidRPr="00D168B0">
        <w:rPr>
          <w:rFonts w:ascii="Arial" w:eastAsia="Times New Roman" w:hAnsi="Arial" w:cs="Arial"/>
          <w:b/>
          <w:bCs/>
          <w:color w:val="000000"/>
          <w:kern w:val="0"/>
          <w:sz w:val="20"/>
          <w:szCs w:val="20"/>
          <w:u w:val="single"/>
          <w:lang w:eastAsia="fr-BE"/>
        </w:rPr>
        <w:t>8</w:t>
      </w:r>
      <w:r w:rsidRPr="00D168B0">
        <w:rPr>
          <w:rFonts w:ascii="Arial" w:eastAsia="Times New Roman" w:hAnsi="Arial" w:cs="Arial"/>
          <w:b/>
          <w:bCs/>
          <w:color w:val="000000"/>
          <w:kern w:val="0"/>
          <w:sz w:val="20"/>
          <w:szCs w:val="20"/>
          <w:u w:val="single"/>
          <w:lang w:eastAsia="fr-BE"/>
        </w:rPr>
        <w:t xml:space="preserve"> - Incessibilité de la convention</w:t>
      </w:r>
    </w:p>
    <w:p w14:paraId="6C0C4798" w14:textId="77777777" w:rsidR="00662062" w:rsidRDefault="00662062" w:rsidP="00662062">
      <w:pPr>
        <w:shd w:val="clear" w:color="auto" w:fill="FFFFFF"/>
        <w:rPr>
          <w:rFonts w:ascii="Arial" w:eastAsia="Times New Roman" w:hAnsi="Arial" w:cs="Arial"/>
          <w:color w:val="000000"/>
          <w:kern w:val="0"/>
          <w:sz w:val="20"/>
          <w:szCs w:val="20"/>
          <w:lang w:eastAsia="fr-BE"/>
        </w:rPr>
      </w:pPr>
    </w:p>
    <w:p w14:paraId="2E238FF3" w14:textId="77777777" w:rsidR="00662062" w:rsidRPr="00EA53D0" w:rsidRDefault="00662062" w:rsidP="00EA53D0">
      <w:pPr>
        <w:shd w:val="clear" w:color="auto" w:fill="FFFFFF"/>
        <w:suppressAutoHyphens w:val="0"/>
        <w:spacing w:before="100" w:beforeAutospacing="1" w:after="100" w:afterAutospacing="1"/>
        <w:rPr>
          <w:rFonts w:ascii="Arial" w:hAnsi="Arial" w:cs="Arial"/>
          <w:sz w:val="20"/>
          <w:szCs w:val="20"/>
        </w:rPr>
      </w:pPr>
      <w:r w:rsidRPr="00EA53D0">
        <w:rPr>
          <w:rFonts w:ascii="Arial" w:hAnsi="Arial" w:cs="Arial"/>
          <w:sz w:val="20"/>
          <w:szCs w:val="20"/>
        </w:rPr>
        <w:t>Les droits et avantages conférés par ou en vertu de la présente convention sont incessibles.</w:t>
      </w:r>
    </w:p>
    <w:p w14:paraId="2758A12C" w14:textId="77777777" w:rsidR="00790F1E" w:rsidRDefault="00790F1E" w:rsidP="00662062">
      <w:pPr>
        <w:shd w:val="clear" w:color="auto" w:fill="FFFFFF"/>
        <w:rPr>
          <w:rFonts w:ascii="Arial" w:eastAsia="Times New Roman" w:hAnsi="Arial" w:cs="Arial"/>
          <w:color w:val="000000"/>
          <w:kern w:val="0"/>
          <w:sz w:val="20"/>
          <w:szCs w:val="20"/>
          <w:lang w:eastAsia="fr-BE"/>
        </w:rPr>
      </w:pPr>
    </w:p>
    <w:p w14:paraId="4E0E2166" w14:textId="54D290FC" w:rsidR="00790F1E" w:rsidRPr="00D168B0" w:rsidRDefault="00790F1E" w:rsidP="00D168B0">
      <w:pPr>
        <w:shd w:val="clear" w:color="auto" w:fill="FFFFFF"/>
        <w:rPr>
          <w:rFonts w:ascii="Arial" w:eastAsia="Times New Roman" w:hAnsi="Arial" w:cs="Arial"/>
          <w:b/>
          <w:bCs/>
          <w:color w:val="000000"/>
          <w:kern w:val="0"/>
          <w:sz w:val="20"/>
          <w:szCs w:val="20"/>
          <w:u w:val="single"/>
          <w:lang w:eastAsia="fr-BE"/>
        </w:rPr>
      </w:pPr>
      <w:r w:rsidRPr="00D168B0">
        <w:rPr>
          <w:rFonts w:ascii="Arial" w:eastAsia="Times New Roman" w:hAnsi="Arial" w:cs="Arial"/>
          <w:b/>
          <w:bCs/>
          <w:color w:val="000000"/>
          <w:kern w:val="0"/>
          <w:sz w:val="20"/>
          <w:szCs w:val="20"/>
          <w:u w:val="single"/>
          <w:lang w:eastAsia="fr-BE"/>
        </w:rPr>
        <w:t xml:space="preserve">Article </w:t>
      </w:r>
      <w:r w:rsidR="00A04122" w:rsidRPr="00D168B0">
        <w:rPr>
          <w:rFonts w:ascii="Arial" w:eastAsia="Times New Roman" w:hAnsi="Arial" w:cs="Arial"/>
          <w:b/>
          <w:bCs/>
          <w:color w:val="000000"/>
          <w:kern w:val="0"/>
          <w:sz w:val="20"/>
          <w:szCs w:val="20"/>
          <w:u w:val="single"/>
          <w:lang w:eastAsia="fr-BE"/>
        </w:rPr>
        <w:t>9</w:t>
      </w:r>
      <w:r w:rsidRPr="00D168B0">
        <w:rPr>
          <w:rFonts w:ascii="Arial" w:eastAsia="Times New Roman" w:hAnsi="Arial" w:cs="Arial"/>
          <w:b/>
          <w:bCs/>
          <w:color w:val="000000"/>
          <w:kern w:val="0"/>
          <w:sz w:val="20"/>
          <w:szCs w:val="20"/>
          <w:u w:val="single"/>
          <w:lang w:eastAsia="fr-BE"/>
        </w:rPr>
        <w:t xml:space="preserve"> – Clause de force majeure : covid et autres cas </w:t>
      </w:r>
    </w:p>
    <w:p w14:paraId="0F2424EB" w14:textId="77777777" w:rsidR="00790F1E" w:rsidRDefault="00790F1E" w:rsidP="00790F1E">
      <w:pPr>
        <w:pStyle w:val="Paragraphedeliste"/>
        <w:rPr>
          <w:rFonts w:ascii="Arial" w:hAnsi="Arial"/>
          <w:b/>
          <w:bCs/>
          <w:sz w:val="20"/>
          <w:szCs w:val="20"/>
          <w:u w:val="single"/>
          <w:shd w:val="clear" w:color="auto" w:fill="FFFF00"/>
        </w:rPr>
      </w:pPr>
    </w:p>
    <w:p w14:paraId="06065F5A" w14:textId="4C4558EE" w:rsidR="00790F1E" w:rsidRPr="00EA53D0" w:rsidRDefault="00790F1E" w:rsidP="00EA53D0">
      <w:pPr>
        <w:shd w:val="clear" w:color="auto" w:fill="FFFFFF"/>
        <w:suppressAutoHyphens w:val="0"/>
        <w:spacing w:before="100" w:beforeAutospacing="1" w:after="100" w:afterAutospacing="1"/>
        <w:rPr>
          <w:rFonts w:ascii="Arial" w:hAnsi="Arial" w:cs="Arial"/>
          <w:sz w:val="20"/>
          <w:szCs w:val="20"/>
        </w:rPr>
      </w:pPr>
      <w:r w:rsidRPr="00EA53D0">
        <w:rPr>
          <w:rFonts w:ascii="Arial" w:hAnsi="Arial" w:cs="Arial"/>
          <w:sz w:val="20"/>
          <w:szCs w:val="20"/>
        </w:rPr>
        <w:t xml:space="preserve">Aucune des parties n’est tenue pour responsable vis-à-vis de l’autre partie par suite de manquement ou retard dans l’exécution totale ou partielle de toutes ses obligations au titre de la présente convention, pour autant que cette défaillance ait pour origine ou résulte d’un cas de force majeure. Doit être considéré comme étant un cas de force majeure : toute mesure gouvernementale empêchant la tenue de l’activité prévue dans la présente convention. Doit également être considéré comme cas de force majeure : une crise sanitaire, une catastrophe naturelle, une catastrophe nucléaire, très mauvaises conditions météorologiques, faillite de l’ASBL. </w:t>
      </w:r>
    </w:p>
    <w:p w14:paraId="28DFD961" w14:textId="3C637A5A" w:rsidR="00790F1E" w:rsidRPr="00EA53D0" w:rsidRDefault="00790F1E" w:rsidP="00EA53D0">
      <w:pPr>
        <w:shd w:val="clear" w:color="auto" w:fill="FFFFFF"/>
        <w:suppressAutoHyphens w:val="0"/>
        <w:spacing w:before="100" w:beforeAutospacing="1" w:after="100" w:afterAutospacing="1"/>
        <w:rPr>
          <w:rFonts w:ascii="Arial" w:hAnsi="Arial" w:cs="Arial"/>
          <w:sz w:val="20"/>
          <w:szCs w:val="20"/>
        </w:rPr>
      </w:pPr>
      <w:r w:rsidRPr="00EA53D0">
        <w:rPr>
          <w:rFonts w:ascii="Arial" w:hAnsi="Arial" w:cs="Arial"/>
          <w:sz w:val="20"/>
          <w:szCs w:val="20"/>
        </w:rPr>
        <w:t xml:space="preserve">La clause de force majeure doit être mise en œuvre comme suit : la partie invoquant la force majeure doit notifier à l’autre partie l’impossibilité de réaliser la prestation décrite dans la convention par écrit et sans délai </w:t>
      </w:r>
      <w:r w:rsidRPr="00EA53D0">
        <w:rPr>
          <w:rFonts w:ascii="Arial" w:hAnsi="Arial" w:cs="Arial"/>
          <w:sz w:val="20"/>
          <w:szCs w:val="20"/>
        </w:rPr>
        <w:lastRenderedPageBreak/>
        <w:t>lorsqu’elle apprend la survenance de cet événement en motivant les raisons qui empêchent l’exécution</w:t>
      </w:r>
      <w:r>
        <w:rPr>
          <w:rFonts w:ascii="Arial" w:hAnsi="Arial"/>
          <w:sz w:val="20"/>
          <w:szCs w:val="20"/>
        </w:rPr>
        <w:t xml:space="preserve"> </w:t>
      </w:r>
      <w:r w:rsidRPr="00EA53D0">
        <w:rPr>
          <w:rFonts w:ascii="Arial" w:hAnsi="Arial" w:cs="Arial"/>
          <w:sz w:val="20"/>
          <w:szCs w:val="20"/>
        </w:rPr>
        <w:t xml:space="preserve">normale de la convention, en indiquant sa durée prévisible et en communiquant les justificatifs prouvant l’existence de la force majeure. </w:t>
      </w:r>
    </w:p>
    <w:p w14:paraId="44AB7FF5" w14:textId="5FEEDE44" w:rsidR="00790F1E" w:rsidRPr="00EA53D0" w:rsidRDefault="00790F1E" w:rsidP="00EA53D0">
      <w:pPr>
        <w:shd w:val="clear" w:color="auto" w:fill="FFFFFF"/>
        <w:suppressAutoHyphens w:val="0"/>
        <w:spacing w:before="100" w:beforeAutospacing="1" w:after="100" w:afterAutospacing="1"/>
        <w:rPr>
          <w:rFonts w:ascii="Arial" w:hAnsi="Arial" w:cs="Arial"/>
          <w:sz w:val="20"/>
          <w:szCs w:val="20"/>
        </w:rPr>
      </w:pPr>
      <w:r w:rsidRPr="00EA53D0">
        <w:rPr>
          <w:rFonts w:ascii="Arial" w:hAnsi="Arial" w:cs="Arial"/>
          <w:sz w:val="20"/>
          <w:szCs w:val="20"/>
        </w:rPr>
        <w:t>Si un cas de force majeure empêche la réalisation de la présente convention de façon temporaire</w:t>
      </w:r>
      <w:r w:rsidR="00451228">
        <w:rPr>
          <w:rFonts w:ascii="Arial" w:hAnsi="Arial" w:cs="Arial"/>
          <w:sz w:val="20"/>
          <w:szCs w:val="20"/>
        </w:rPr>
        <w:t xml:space="preserve"> et</w:t>
      </w:r>
      <w:r w:rsidRPr="00EA53D0">
        <w:rPr>
          <w:rFonts w:ascii="Arial" w:hAnsi="Arial" w:cs="Arial"/>
          <w:sz w:val="20"/>
          <w:szCs w:val="20"/>
        </w:rPr>
        <w:t xml:space="preserve"> limitée, la prestation pourra faire l’objet d’un report, moyennant l’accord des parties. L’exécution de la convention sera alors suspendue et un avenant à la convention déterminera les conditions du report de la prestation. </w:t>
      </w:r>
    </w:p>
    <w:p w14:paraId="437668DB" w14:textId="22E300B5" w:rsidR="00790F1E" w:rsidRPr="00EA53D0" w:rsidRDefault="00790F1E" w:rsidP="00EA53D0">
      <w:pPr>
        <w:shd w:val="clear" w:color="auto" w:fill="FFFFFF"/>
        <w:suppressAutoHyphens w:val="0"/>
        <w:spacing w:before="100" w:beforeAutospacing="1" w:after="100" w:afterAutospacing="1"/>
        <w:rPr>
          <w:rFonts w:ascii="Arial" w:hAnsi="Arial" w:cs="Arial"/>
          <w:sz w:val="20"/>
          <w:szCs w:val="20"/>
        </w:rPr>
      </w:pPr>
      <w:r w:rsidRPr="00EA53D0">
        <w:rPr>
          <w:rFonts w:ascii="Arial" w:hAnsi="Arial" w:cs="Arial"/>
          <w:sz w:val="20"/>
          <w:szCs w:val="20"/>
        </w:rPr>
        <w:t xml:space="preserve">En cas de désaccord ou d’impossibilité du report,  la présente convention prendra fin de plein droit et sans </w:t>
      </w:r>
      <w:r w:rsidR="00AF2F3A">
        <w:rPr>
          <w:rFonts w:ascii="Arial" w:hAnsi="Arial" w:cs="Arial"/>
          <w:kern w:val="0"/>
          <w:sz w:val="20"/>
          <w:szCs w:val="20"/>
        </w:rPr>
        <w:t>indemnité.</w:t>
      </w:r>
    </w:p>
    <w:p w14:paraId="1CDED248" w14:textId="77777777" w:rsidR="00B111EC" w:rsidRDefault="00B111EC" w:rsidP="00B111EC"/>
    <w:p w14:paraId="73003606" w14:textId="41E8D922" w:rsidR="00790F1E" w:rsidRPr="00D168B0" w:rsidRDefault="00790F1E" w:rsidP="00B111EC">
      <w:pPr>
        <w:rPr>
          <w:rFonts w:ascii="Arial" w:eastAsia="Times New Roman" w:hAnsi="Arial" w:cs="Arial"/>
          <w:b/>
          <w:bCs/>
          <w:color w:val="000000"/>
          <w:kern w:val="0"/>
          <w:sz w:val="20"/>
          <w:szCs w:val="20"/>
          <w:u w:val="single"/>
          <w:lang w:eastAsia="fr-BE"/>
        </w:rPr>
      </w:pPr>
      <w:r w:rsidRPr="00D168B0">
        <w:rPr>
          <w:rFonts w:ascii="Arial" w:eastAsia="Times New Roman" w:hAnsi="Arial" w:cs="Arial"/>
          <w:b/>
          <w:bCs/>
          <w:color w:val="000000"/>
          <w:kern w:val="0"/>
          <w:sz w:val="20"/>
          <w:szCs w:val="20"/>
          <w:u w:val="single"/>
          <w:lang w:eastAsia="fr-BE"/>
        </w:rPr>
        <w:t>Article 1</w:t>
      </w:r>
      <w:r w:rsidR="00A04122" w:rsidRPr="00D168B0">
        <w:rPr>
          <w:rFonts w:ascii="Arial" w:eastAsia="Times New Roman" w:hAnsi="Arial" w:cs="Arial"/>
          <w:b/>
          <w:bCs/>
          <w:color w:val="000000"/>
          <w:kern w:val="0"/>
          <w:sz w:val="20"/>
          <w:szCs w:val="20"/>
          <w:u w:val="single"/>
          <w:lang w:eastAsia="fr-BE"/>
        </w:rPr>
        <w:t>0</w:t>
      </w:r>
      <w:r w:rsidRPr="00D168B0">
        <w:rPr>
          <w:rFonts w:ascii="Arial" w:eastAsia="Times New Roman" w:hAnsi="Arial" w:cs="Arial"/>
          <w:b/>
          <w:bCs/>
          <w:color w:val="000000"/>
          <w:kern w:val="0"/>
          <w:sz w:val="20"/>
          <w:szCs w:val="20"/>
          <w:u w:val="single"/>
          <w:lang w:eastAsia="fr-BE"/>
        </w:rPr>
        <w:t xml:space="preserve"> – Litige(s) et droit applicable</w:t>
      </w:r>
    </w:p>
    <w:p w14:paraId="6A258414" w14:textId="77777777" w:rsidR="00790F1E" w:rsidRDefault="00790F1E" w:rsidP="00790F1E">
      <w:pPr>
        <w:rPr>
          <w:rFonts w:ascii="Arial" w:hAnsi="Arial"/>
          <w:sz w:val="20"/>
          <w:szCs w:val="20"/>
        </w:rPr>
      </w:pPr>
    </w:p>
    <w:p w14:paraId="560D1020" w14:textId="7F1E665E" w:rsidR="00790F1E" w:rsidRPr="00EA53D0" w:rsidRDefault="00790F1E" w:rsidP="00EA53D0">
      <w:pPr>
        <w:shd w:val="clear" w:color="auto" w:fill="FFFFFF"/>
        <w:suppressAutoHyphens w:val="0"/>
        <w:spacing w:before="100" w:beforeAutospacing="1" w:after="100" w:afterAutospacing="1"/>
        <w:rPr>
          <w:rFonts w:ascii="Arial" w:hAnsi="Arial" w:cs="Arial"/>
          <w:sz w:val="20"/>
          <w:szCs w:val="20"/>
        </w:rPr>
      </w:pPr>
      <w:r w:rsidRPr="00EA53D0">
        <w:rPr>
          <w:rFonts w:ascii="Arial" w:hAnsi="Arial" w:cs="Arial"/>
          <w:sz w:val="20"/>
          <w:szCs w:val="20"/>
        </w:rPr>
        <w:t xml:space="preserve">Les parties s’engagent à ce que toute difficulté d’application de la présente convention soit solutionnée à l’amiable, dans l’esprit du texte. </w:t>
      </w:r>
    </w:p>
    <w:p w14:paraId="3741C36F" w14:textId="4C4A252D" w:rsidR="00790F1E" w:rsidRPr="00EA53D0" w:rsidRDefault="00790F1E" w:rsidP="00EA53D0">
      <w:pPr>
        <w:shd w:val="clear" w:color="auto" w:fill="FFFFFF"/>
        <w:suppressAutoHyphens w:val="0"/>
        <w:spacing w:before="100" w:beforeAutospacing="1" w:after="100" w:afterAutospacing="1"/>
        <w:rPr>
          <w:rFonts w:ascii="Arial" w:hAnsi="Arial" w:cs="Arial"/>
          <w:sz w:val="20"/>
          <w:szCs w:val="20"/>
        </w:rPr>
      </w:pPr>
      <w:r w:rsidRPr="00EA53D0">
        <w:rPr>
          <w:rFonts w:ascii="Arial" w:hAnsi="Arial" w:cs="Arial"/>
          <w:sz w:val="20"/>
          <w:szCs w:val="20"/>
        </w:rPr>
        <w:t>Tout litige relatif à l’interprétation ou à l’</w:t>
      </w:r>
      <w:r w:rsidR="00D168B0" w:rsidRPr="00EA53D0">
        <w:rPr>
          <w:rFonts w:ascii="Arial" w:hAnsi="Arial" w:cs="Arial"/>
          <w:sz w:val="20"/>
          <w:szCs w:val="20"/>
        </w:rPr>
        <w:t>exécution</w:t>
      </w:r>
      <w:r w:rsidRPr="00EA53D0">
        <w:rPr>
          <w:rFonts w:ascii="Arial" w:hAnsi="Arial" w:cs="Arial"/>
          <w:sz w:val="20"/>
          <w:szCs w:val="20"/>
        </w:rPr>
        <w:t xml:space="preserve"> de la présente convention est de la compétence exclusive des Cours et Tribunaux de l’arrondissement judiciaire de Bruxelles. Le droit belge sera applicable. </w:t>
      </w:r>
    </w:p>
    <w:p w14:paraId="70F34779" w14:textId="18F252FB" w:rsidR="00790F1E" w:rsidRPr="00D168B0" w:rsidRDefault="00790F1E" w:rsidP="00D168B0">
      <w:pPr>
        <w:shd w:val="clear" w:color="auto" w:fill="FFFFFF"/>
        <w:rPr>
          <w:rFonts w:ascii="Arial" w:eastAsia="Times New Roman" w:hAnsi="Arial" w:cs="Arial"/>
          <w:b/>
          <w:bCs/>
          <w:color w:val="000000"/>
          <w:kern w:val="0"/>
          <w:sz w:val="20"/>
          <w:szCs w:val="20"/>
          <w:u w:val="single"/>
          <w:lang w:eastAsia="fr-BE"/>
        </w:rPr>
      </w:pPr>
      <w:r w:rsidRPr="00D168B0">
        <w:rPr>
          <w:rFonts w:ascii="Arial" w:eastAsia="Times New Roman" w:hAnsi="Arial" w:cs="Arial"/>
          <w:b/>
          <w:bCs/>
          <w:color w:val="000000"/>
          <w:kern w:val="0"/>
          <w:sz w:val="20"/>
          <w:szCs w:val="20"/>
          <w:u w:val="single"/>
          <w:lang w:eastAsia="fr-BE"/>
        </w:rPr>
        <w:t>Article 1</w:t>
      </w:r>
      <w:r w:rsidR="00A04122" w:rsidRPr="00D168B0">
        <w:rPr>
          <w:rFonts w:ascii="Arial" w:eastAsia="Times New Roman" w:hAnsi="Arial" w:cs="Arial"/>
          <w:b/>
          <w:bCs/>
          <w:color w:val="000000"/>
          <w:kern w:val="0"/>
          <w:sz w:val="20"/>
          <w:szCs w:val="20"/>
          <w:u w:val="single"/>
          <w:lang w:eastAsia="fr-BE"/>
        </w:rPr>
        <w:t>1</w:t>
      </w:r>
      <w:r w:rsidRPr="00D168B0">
        <w:rPr>
          <w:rFonts w:ascii="Arial" w:eastAsia="Times New Roman" w:hAnsi="Arial" w:cs="Arial"/>
          <w:b/>
          <w:bCs/>
          <w:color w:val="000000"/>
          <w:kern w:val="0"/>
          <w:sz w:val="20"/>
          <w:szCs w:val="20"/>
          <w:u w:val="single"/>
          <w:lang w:eastAsia="fr-BE"/>
        </w:rPr>
        <w:t xml:space="preserve"> – Modification de la convention et nullité des clauses</w:t>
      </w:r>
    </w:p>
    <w:p w14:paraId="25098B88" w14:textId="53811806" w:rsidR="00790F1E" w:rsidRDefault="00790F1E" w:rsidP="00EA53D0">
      <w:pPr>
        <w:shd w:val="clear" w:color="auto" w:fill="FFFFFF"/>
        <w:suppressAutoHyphens w:val="0"/>
        <w:spacing w:before="100" w:beforeAutospacing="1" w:after="100" w:afterAutospacing="1"/>
        <w:rPr>
          <w:rFonts w:ascii="Arial" w:hAnsi="Arial" w:cs="Arial"/>
          <w:sz w:val="20"/>
          <w:szCs w:val="20"/>
        </w:rPr>
      </w:pPr>
      <w:r>
        <w:rPr>
          <w:rFonts w:ascii="Arial" w:hAnsi="Arial" w:cs="Arial"/>
          <w:sz w:val="20"/>
          <w:szCs w:val="20"/>
        </w:rPr>
        <w:t xml:space="preserve">Les dispositions de la présente convention ne pourront être modifiées que par voie d’avenant, ou écrit en tenant lieu, dûment approuvé et signé par les parties contractantes. </w:t>
      </w:r>
    </w:p>
    <w:p w14:paraId="7A3AB034" w14:textId="77777777" w:rsidR="00790F1E" w:rsidRDefault="00790F1E" w:rsidP="00EA53D0">
      <w:pPr>
        <w:shd w:val="clear" w:color="auto" w:fill="FFFFFF"/>
        <w:suppressAutoHyphens w:val="0"/>
        <w:spacing w:before="100" w:beforeAutospacing="1" w:after="100" w:afterAutospacing="1"/>
        <w:rPr>
          <w:rFonts w:ascii="Arial" w:hAnsi="Arial" w:cs="Arial"/>
          <w:sz w:val="20"/>
          <w:szCs w:val="20"/>
        </w:rPr>
      </w:pPr>
      <w:r>
        <w:rPr>
          <w:rFonts w:ascii="Arial" w:hAnsi="Arial" w:cs="Arial"/>
          <w:sz w:val="20"/>
          <w:szCs w:val="20"/>
        </w:rPr>
        <w:t>La nullité d'une quelconque disposition de la présente convention et de ses annexes ne peut pas entraîner la nullité de l'ensemble des dispositions. Les parties s’engagent, dans ce cas, à négocier de bonne foi la conclusion d’une nouvelle disposition qui poursuivra le même objectif que la disposition nulle et aura, dans toute la mesure du possible, des effets équivalents afin de rétablir l’équilibre contractuel.</w:t>
      </w:r>
    </w:p>
    <w:p w14:paraId="2096DDFE" w14:textId="77777777" w:rsidR="00790F1E" w:rsidRDefault="00790F1E" w:rsidP="00790F1E">
      <w:pPr>
        <w:rPr>
          <w:rFonts w:ascii="Arial" w:hAnsi="Arial"/>
          <w:sz w:val="20"/>
          <w:szCs w:val="20"/>
        </w:rPr>
      </w:pPr>
    </w:p>
    <w:p w14:paraId="56CF1BA9" w14:textId="6A5BB76C" w:rsidR="00790F1E" w:rsidRPr="00D168B0" w:rsidRDefault="00790F1E" w:rsidP="00D168B0">
      <w:pPr>
        <w:shd w:val="clear" w:color="auto" w:fill="FFFFFF"/>
        <w:rPr>
          <w:rFonts w:ascii="Arial" w:eastAsia="Times New Roman" w:hAnsi="Arial" w:cs="Arial"/>
          <w:b/>
          <w:bCs/>
          <w:color w:val="000000"/>
          <w:kern w:val="0"/>
          <w:sz w:val="20"/>
          <w:szCs w:val="20"/>
          <w:u w:val="single"/>
          <w:lang w:eastAsia="fr-BE"/>
        </w:rPr>
      </w:pPr>
      <w:r w:rsidRPr="00D168B0">
        <w:rPr>
          <w:rFonts w:ascii="Arial" w:eastAsia="Times New Roman" w:hAnsi="Arial" w:cs="Arial"/>
          <w:b/>
          <w:bCs/>
          <w:color w:val="000000"/>
          <w:kern w:val="0"/>
          <w:sz w:val="20"/>
          <w:szCs w:val="20"/>
          <w:u w:val="single"/>
          <w:lang w:eastAsia="fr-BE"/>
        </w:rPr>
        <w:t>Article 1</w:t>
      </w:r>
      <w:r w:rsidR="00A04122" w:rsidRPr="00D168B0">
        <w:rPr>
          <w:rFonts w:ascii="Arial" w:eastAsia="Times New Roman" w:hAnsi="Arial" w:cs="Arial"/>
          <w:b/>
          <w:bCs/>
          <w:color w:val="000000"/>
          <w:kern w:val="0"/>
          <w:sz w:val="20"/>
          <w:szCs w:val="20"/>
          <w:u w:val="single"/>
          <w:lang w:eastAsia="fr-BE"/>
        </w:rPr>
        <w:t>2</w:t>
      </w:r>
      <w:r w:rsidRPr="00D168B0">
        <w:rPr>
          <w:rFonts w:ascii="Arial" w:eastAsia="Times New Roman" w:hAnsi="Arial" w:cs="Arial"/>
          <w:b/>
          <w:bCs/>
          <w:color w:val="000000"/>
          <w:kern w:val="0"/>
          <w:sz w:val="20"/>
          <w:szCs w:val="20"/>
          <w:u w:val="single"/>
          <w:lang w:eastAsia="fr-BE"/>
        </w:rPr>
        <w:t xml:space="preserve"> </w:t>
      </w:r>
      <w:r w:rsidR="009D1D26" w:rsidRPr="00D168B0">
        <w:rPr>
          <w:rFonts w:ascii="Arial" w:eastAsia="Times New Roman" w:hAnsi="Arial" w:cs="Arial"/>
          <w:b/>
          <w:bCs/>
          <w:color w:val="000000"/>
          <w:kern w:val="0"/>
          <w:sz w:val="20"/>
          <w:szCs w:val="20"/>
          <w:u w:val="single"/>
          <w:lang w:eastAsia="fr-BE"/>
        </w:rPr>
        <w:t>–</w:t>
      </w:r>
      <w:r w:rsidRPr="00D168B0">
        <w:rPr>
          <w:rFonts w:ascii="Arial" w:eastAsia="Times New Roman" w:hAnsi="Arial" w:cs="Arial"/>
          <w:b/>
          <w:bCs/>
          <w:color w:val="000000"/>
          <w:kern w:val="0"/>
          <w:sz w:val="20"/>
          <w:szCs w:val="20"/>
          <w:u w:val="single"/>
          <w:lang w:eastAsia="fr-BE"/>
        </w:rPr>
        <w:t xml:space="preserve"> </w:t>
      </w:r>
      <w:r w:rsidR="009D1D26" w:rsidRPr="00D168B0">
        <w:rPr>
          <w:rFonts w:ascii="Arial" w:eastAsia="Times New Roman" w:hAnsi="Arial" w:cs="Arial"/>
          <w:b/>
          <w:bCs/>
          <w:color w:val="000000"/>
          <w:kern w:val="0"/>
          <w:sz w:val="20"/>
          <w:szCs w:val="20"/>
          <w:u w:val="single"/>
          <w:lang w:eastAsia="fr-BE"/>
        </w:rPr>
        <w:t>Introduction de la demande</w:t>
      </w:r>
    </w:p>
    <w:p w14:paraId="6E9C3DA4" w14:textId="5B9887AB" w:rsidR="00790F1E" w:rsidRPr="00D168B0" w:rsidRDefault="00790F1E" w:rsidP="00EA53D0">
      <w:pPr>
        <w:shd w:val="clear" w:color="auto" w:fill="FFFFFF"/>
        <w:suppressAutoHyphens w:val="0"/>
        <w:spacing w:before="100" w:beforeAutospacing="1" w:after="100" w:afterAutospacing="1"/>
        <w:rPr>
          <w:rFonts w:ascii="Arial" w:hAnsi="Arial" w:cs="Arial"/>
          <w:sz w:val="20"/>
          <w:szCs w:val="20"/>
        </w:rPr>
      </w:pPr>
      <w:r w:rsidRPr="00D168B0">
        <w:rPr>
          <w:rFonts w:ascii="Arial" w:hAnsi="Arial" w:cs="Arial"/>
          <w:sz w:val="20"/>
          <w:szCs w:val="20"/>
        </w:rPr>
        <w:t xml:space="preserve">Le règlement communal relatif à l’occupation </w:t>
      </w:r>
      <w:r w:rsidR="00451228" w:rsidRPr="00D168B0">
        <w:rPr>
          <w:rFonts w:ascii="Arial" w:hAnsi="Arial" w:cs="Arial"/>
          <w:sz w:val="20"/>
          <w:szCs w:val="20"/>
        </w:rPr>
        <w:t>privative</w:t>
      </w:r>
      <w:r w:rsidRPr="00D168B0">
        <w:rPr>
          <w:rFonts w:ascii="Arial" w:hAnsi="Arial" w:cs="Arial"/>
          <w:sz w:val="20"/>
          <w:szCs w:val="20"/>
        </w:rPr>
        <w:t xml:space="preserve"> du domaine public doit être lu attentivement avant de soumettre cette convention à l’administration communale</w:t>
      </w:r>
    </w:p>
    <w:p w14:paraId="40ECA297" w14:textId="5B9C9B36" w:rsidR="009D1D26" w:rsidRPr="00D168B0" w:rsidRDefault="009D1D26" w:rsidP="00EA53D0">
      <w:pPr>
        <w:shd w:val="clear" w:color="auto" w:fill="FFFFFF"/>
        <w:suppressAutoHyphens w:val="0"/>
        <w:spacing w:before="100" w:beforeAutospacing="1" w:after="100" w:afterAutospacing="1"/>
        <w:rPr>
          <w:rFonts w:ascii="Arial" w:hAnsi="Arial" w:cs="Arial"/>
          <w:sz w:val="20"/>
          <w:szCs w:val="20"/>
        </w:rPr>
      </w:pPr>
      <w:r w:rsidRPr="00D168B0">
        <w:rPr>
          <w:rFonts w:ascii="Arial" w:hAnsi="Arial" w:cs="Arial"/>
          <w:sz w:val="20"/>
          <w:szCs w:val="20"/>
        </w:rPr>
        <w:t>À l’attention</w:t>
      </w:r>
      <w:r w:rsidR="0096502E">
        <w:rPr>
          <w:rFonts w:ascii="Arial" w:hAnsi="Arial" w:cs="Arial"/>
          <w:sz w:val="20"/>
          <w:szCs w:val="20"/>
        </w:rPr>
        <w:t> :</w:t>
      </w:r>
    </w:p>
    <w:p w14:paraId="23B64BDA" w14:textId="2032C279" w:rsidR="009D1D26" w:rsidRPr="00D168B0" w:rsidRDefault="00790F1E" w:rsidP="00EA53D0">
      <w:pPr>
        <w:shd w:val="clear" w:color="auto" w:fill="FFFFFF"/>
        <w:suppressAutoHyphens w:val="0"/>
        <w:spacing w:before="100" w:beforeAutospacing="1" w:after="100" w:afterAutospacing="1"/>
        <w:rPr>
          <w:rFonts w:ascii="Arial" w:hAnsi="Arial" w:cs="Arial"/>
          <w:sz w:val="20"/>
          <w:szCs w:val="20"/>
        </w:rPr>
      </w:pPr>
      <w:r w:rsidRPr="00D168B0">
        <w:rPr>
          <w:rFonts w:ascii="Arial" w:hAnsi="Arial" w:cs="Arial"/>
          <w:sz w:val="20"/>
          <w:szCs w:val="20"/>
        </w:rPr>
        <w:t xml:space="preserve">du Collège des Bourgmestre et Echevins, place du Conseil, 1, 1070 </w:t>
      </w:r>
      <w:r w:rsidR="00381DB1">
        <w:rPr>
          <w:rFonts w:ascii="Arial" w:hAnsi="Arial" w:cs="Arial"/>
          <w:sz w:val="20"/>
          <w:szCs w:val="20"/>
        </w:rPr>
        <w:t>Bruxelles</w:t>
      </w:r>
    </w:p>
    <w:p w14:paraId="7DA29EDF" w14:textId="77777777" w:rsidR="00D168B0" w:rsidRPr="00793B75" w:rsidRDefault="00790F1E" w:rsidP="00EA53D0">
      <w:pPr>
        <w:shd w:val="clear" w:color="auto" w:fill="FFFFFF"/>
        <w:suppressAutoHyphens w:val="0"/>
        <w:spacing w:before="100" w:beforeAutospacing="1" w:after="100" w:afterAutospacing="1"/>
        <w:rPr>
          <w:rFonts w:ascii="Arial" w:hAnsi="Arial" w:cs="Arial"/>
          <w:sz w:val="20"/>
          <w:szCs w:val="20"/>
          <w:lang w:val="nl-BE"/>
        </w:rPr>
      </w:pPr>
      <w:r w:rsidRPr="00793B75">
        <w:rPr>
          <w:rFonts w:ascii="Arial" w:hAnsi="Arial" w:cs="Arial"/>
          <w:sz w:val="20"/>
          <w:szCs w:val="20"/>
          <w:lang w:val="nl-BE"/>
        </w:rPr>
        <w:t xml:space="preserve">site web : </w:t>
      </w:r>
      <w:hyperlink r:id="rId15" w:history="1">
        <w:r w:rsidRPr="00793B75">
          <w:rPr>
            <w:rFonts w:ascii="Arial" w:hAnsi="Arial" w:cs="Arial"/>
            <w:sz w:val="20"/>
            <w:szCs w:val="20"/>
            <w:lang w:val="nl-BE"/>
          </w:rPr>
          <w:t>www.anderlecht.be</w:t>
        </w:r>
      </w:hyperlink>
      <w:r w:rsidRPr="00793B75">
        <w:rPr>
          <w:rFonts w:ascii="Arial" w:hAnsi="Arial" w:cs="Arial"/>
          <w:sz w:val="20"/>
          <w:szCs w:val="20"/>
          <w:lang w:val="nl-BE"/>
        </w:rPr>
        <w:t>.</w:t>
      </w:r>
    </w:p>
    <w:p w14:paraId="6C8661E0" w14:textId="4A88D00F" w:rsidR="00790F1E" w:rsidRPr="00D168B0" w:rsidRDefault="00790F1E" w:rsidP="00EA53D0">
      <w:pPr>
        <w:shd w:val="clear" w:color="auto" w:fill="FFFFFF"/>
        <w:suppressAutoHyphens w:val="0"/>
        <w:spacing w:before="100" w:beforeAutospacing="1" w:after="100" w:afterAutospacing="1"/>
        <w:rPr>
          <w:rFonts w:ascii="Arial" w:hAnsi="Arial" w:cs="Arial"/>
          <w:sz w:val="20"/>
          <w:szCs w:val="20"/>
        </w:rPr>
      </w:pPr>
      <w:r w:rsidRPr="00D168B0">
        <w:rPr>
          <w:rFonts w:ascii="Arial" w:hAnsi="Arial" w:cs="Arial"/>
          <w:sz w:val="20"/>
          <w:szCs w:val="20"/>
        </w:rPr>
        <w:t>Mail : espacesverts@anderlecht.brussels</w:t>
      </w:r>
    </w:p>
    <w:p w14:paraId="2D48A5CF" w14:textId="77777777" w:rsidR="00790F1E" w:rsidRPr="00D168B0" w:rsidRDefault="00790F1E" w:rsidP="00EA53D0">
      <w:pPr>
        <w:shd w:val="clear" w:color="auto" w:fill="FFFFFF"/>
        <w:suppressAutoHyphens w:val="0"/>
        <w:spacing w:before="100" w:beforeAutospacing="1" w:after="100" w:afterAutospacing="1"/>
        <w:rPr>
          <w:rFonts w:ascii="Arial" w:hAnsi="Arial" w:cs="Arial"/>
          <w:sz w:val="20"/>
          <w:szCs w:val="20"/>
        </w:rPr>
      </w:pPr>
    </w:p>
    <w:p w14:paraId="570DC4CC" w14:textId="557CD01E" w:rsidR="00790F1E" w:rsidRPr="00D168B0" w:rsidRDefault="00790F1E" w:rsidP="00EA53D0">
      <w:pPr>
        <w:shd w:val="clear" w:color="auto" w:fill="FFFFFF"/>
        <w:suppressAutoHyphens w:val="0"/>
        <w:spacing w:before="100" w:beforeAutospacing="1" w:after="100" w:afterAutospacing="1"/>
        <w:rPr>
          <w:rFonts w:ascii="Arial" w:hAnsi="Arial" w:cs="Arial"/>
          <w:sz w:val="20"/>
          <w:szCs w:val="20"/>
        </w:rPr>
      </w:pPr>
      <w:r w:rsidRPr="00D168B0">
        <w:rPr>
          <w:rFonts w:ascii="Arial" w:hAnsi="Arial" w:cs="Arial"/>
          <w:sz w:val="20"/>
          <w:szCs w:val="20"/>
        </w:rPr>
        <w:t xml:space="preserve">Pour </w:t>
      </w:r>
      <w:r w:rsidR="00B6531C">
        <w:rPr>
          <w:rFonts w:ascii="Arial" w:hAnsi="Arial" w:cs="Arial"/>
          <w:sz w:val="20"/>
          <w:szCs w:val="20"/>
        </w:rPr>
        <w:t>le titulaire de l’autorisation</w:t>
      </w:r>
      <w:r w:rsidR="000A4B98">
        <w:rPr>
          <w:rFonts w:ascii="Arial" w:hAnsi="Arial" w:cs="Arial"/>
          <w:sz w:val="20"/>
          <w:szCs w:val="20"/>
        </w:rPr>
        <w:t xml:space="preserve"> </w:t>
      </w:r>
      <w:r w:rsidRPr="00D168B0">
        <w:rPr>
          <w:rFonts w:ascii="Arial" w:hAnsi="Arial" w:cs="Arial"/>
          <w:sz w:val="20"/>
          <w:szCs w:val="20"/>
        </w:rPr>
        <w:t>:</w:t>
      </w:r>
    </w:p>
    <w:p w14:paraId="7A419E3B" w14:textId="012527E6" w:rsidR="00D168B0" w:rsidRDefault="00790F1E" w:rsidP="006C1DB7">
      <w:pPr>
        <w:shd w:val="clear" w:color="auto" w:fill="FFFFFF"/>
        <w:suppressAutoHyphens w:val="0"/>
        <w:spacing w:before="100" w:beforeAutospacing="1" w:after="100" w:afterAutospacing="1"/>
        <w:rPr>
          <w:rFonts w:ascii="Arial" w:hAnsi="Arial" w:cs="Arial"/>
          <w:sz w:val="20"/>
          <w:szCs w:val="20"/>
        </w:rPr>
      </w:pPr>
      <w:r w:rsidRPr="00D168B0">
        <w:rPr>
          <w:rFonts w:ascii="Arial" w:hAnsi="Arial" w:cs="Arial"/>
          <w:sz w:val="20"/>
          <w:szCs w:val="20"/>
        </w:rPr>
        <w:t>Mail :</w:t>
      </w:r>
      <w:sdt>
        <w:sdtPr>
          <w:rPr>
            <w:rFonts w:ascii="Arial" w:hAnsi="Arial" w:cs="Arial"/>
            <w:sz w:val="20"/>
            <w:szCs w:val="20"/>
          </w:rPr>
          <w:id w:val="1959602938"/>
          <w:placeholder>
            <w:docPart w:val="9FEE533B632A49608C3D40F4E74E50A7"/>
          </w:placeholder>
          <w:showingPlcHdr/>
        </w:sdtPr>
        <w:sdtContent>
          <w:r w:rsidR="00AF2F3A" w:rsidRPr="0067382A">
            <w:rPr>
              <w:rStyle w:val="Textedelespacerserv"/>
            </w:rPr>
            <w:t>Cliquez ou appuyez ici pour entrer du texte.</w:t>
          </w:r>
        </w:sdtContent>
      </w:sdt>
    </w:p>
    <w:p w14:paraId="70558092" w14:textId="261201F8" w:rsidR="00B111EC" w:rsidRPr="00AF2F3A" w:rsidRDefault="00790F1E" w:rsidP="00AF2F3A">
      <w:pPr>
        <w:shd w:val="clear" w:color="auto" w:fill="FFFFFF"/>
        <w:suppressAutoHyphens w:val="0"/>
        <w:spacing w:before="100" w:beforeAutospacing="1" w:after="100" w:afterAutospacing="1"/>
        <w:rPr>
          <w:rFonts w:ascii="Arial" w:hAnsi="Arial" w:cs="Arial"/>
          <w:sz w:val="20"/>
          <w:szCs w:val="20"/>
        </w:rPr>
      </w:pPr>
      <w:r w:rsidRPr="00D168B0">
        <w:rPr>
          <w:rFonts w:ascii="Arial" w:hAnsi="Arial" w:cs="Arial"/>
          <w:sz w:val="20"/>
          <w:szCs w:val="20"/>
        </w:rPr>
        <w:t xml:space="preserve">GSM : </w:t>
      </w:r>
      <w:sdt>
        <w:sdtPr>
          <w:rPr>
            <w:rFonts w:ascii="Arial" w:hAnsi="Arial" w:cs="Arial"/>
            <w:sz w:val="20"/>
            <w:szCs w:val="20"/>
          </w:rPr>
          <w:id w:val="1288702316"/>
          <w:placeholder>
            <w:docPart w:val="66D91D067A6A4420AF90A970B6FBB704"/>
          </w:placeholder>
          <w:showingPlcHdr/>
        </w:sdtPr>
        <w:sdtContent>
          <w:r w:rsidR="00AF2F3A" w:rsidRPr="0067382A">
            <w:rPr>
              <w:rStyle w:val="Textedelespacerserv"/>
            </w:rPr>
            <w:t>Cliquez ou appuyez ici pour entrer du texte.</w:t>
          </w:r>
        </w:sdtContent>
      </w:sdt>
      <w:r w:rsidR="00B111EC">
        <w:rPr>
          <w:rFonts w:ascii="Arial" w:eastAsia="Times New Roman" w:hAnsi="Arial" w:cs="Arial"/>
          <w:b/>
          <w:bCs/>
          <w:color w:val="000000"/>
          <w:kern w:val="0"/>
          <w:sz w:val="20"/>
          <w:szCs w:val="20"/>
          <w:u w:val="single"/>
          <w:lang w:eastAsia="fr-BE"/>
        </w:rPr>
        <w:br w:type="page"/>
      </w:r>
    </w:p>
    <w:p w14:paraId="19A0FAF2" w14:textId="7CEECDAE" w:rsidR="00DA7762" w:rsidRDefault="00662062" w:rsidP="00346569">
      <w:pPr>
        <w:shd w:val="clear" w:color="auto" w:fill="FFFFFF"/>
        <w:rPr>
          <w:rFonts w:ascii="Arial" w:eastAsia="Times New Roman" w:hAnsi="Arial" w:cs="Arial"/>
          <w:b/>
          <w:bCs/>
          <w:color w:val="000000"/>
          <w:kern w:val="0"/>
          <w:sz w:val="20"/>
          <w:szCs w:val="20"/>
          <w:u w:val="single"/>
          <w:lang w:eastAsia="fr-BE"/>
        </w:rPr>
      </w:pPr>
      <w:r w:rsidRPr="00346569">
        <w:rPr>
          <w:rFonts w:ascii="Arial" w:eastAsia="Times New Roman" w:hAnsi="Arial" w:cs="Arial"/>
          <w:b/>
          <w:bCs/>
          <w:color w:val="000000"/>
          <w:kern w:val="0"/>
          <w:sz w:val="20"/>
          <w:szCs w:val="20"/>
          <w:u w:val="single"/>
          <w:lang w:eastAsia="fr-BE"/>
        </w:rPr>
        <w:lastRenderedPageBreak/>
        <w:t>Article 1</w:t>
      </w:r>
      <w:r w:rsidR="00A04122" w:rsidRPr="00346569">
        <w:rPr>
          <w:rFonts w:ascii="Arial" w:eastAsia="Times New Roman" w:hAnsi="Arial" w:cs="Arial"/>
          <w:b/>
          <w:bCs/>
          <w:color w:val="000000"/>
          <w:kern w:val="0"/>
          <w:sz w:val="20"/>
          <w:szCs w:val="20"/>
          <w:u w:val="single"/>
          <w:lang w:eastAsia="fr-BE"/>
        </w:rPr>
        <w:t>3</w:t>
      </w:r>
      <w:r w:rsidR="7C1E5CD0" w:rsidRPr="00346569">
        <w:rPr>
          <w:rFonts w:ascii="Arial" w:eastAsia="Times New Roman" w:hAnsi="Arial" w:cs="Arial"/>
          <w:b/>
          <w:bCs/>
          <w:color w:val="000000"/>
          <w:kern w:val="0"/>
          <w:sz w:val="20"/>
          <w:szCs w:val="20"/>
          <w:u w:val="single"/>
          <w:lang w:eastAsia="fr-BE"/>
        </w:rPr>
        <w:t>.</w:t>
      </w:r>
      <w:r w:rsidRPr="00346569">
        <w:rPr>
          <w:rFonts w:ascii="Arial" w:eastAsia="Times New Roman" w:hAnsi="Arial" w:cs="Arial"/>
          <w:b/>
          <w:bCs/>
          <w:color w:val="000000"/>
          <w:kern w:val="0"/>
          <w:sz w:val="20"/>
          <w:szCs w:val="20"/>
          <w:u w:val="single"/>
          <w:lang w:eastAsia="fr-BE"/>
        </w:rPr>
        <w:t xml:space="preserve"> </w:t>
      </w:r>
      <w:r w:rsidR="00ED798D" w:rsidRPr="00346569">
        <w:rPr>
          <w:rFonts w:ascii="Arial" w:eastAsia="Times New Roman" w:hAnsi="Arial" w:cs="Arial"/>
          <w:b/>
          <w:bCs/>
          <w:color w:val="000000"/>
          <w:kern w:val="0"/>
          <w:sz w:val="20"/>
          <w:szCs w:val="20"/>
          <w:u w:val="single"/>
          <w:lang w:eastAsia="fr-BE"/>
        </w:rPr>
        <w:t>La demande de végétalisation concerne</w:t>
      </w:r>
    </w:p>
    <w:p w14:paraId="1CE49205" w14:textId="77777777" w:rsidR="00346569" w:rsidRPr="00346569" w:rsidRDefault="00346569" w:rsidP="00346569">
      <w:pPr>
        <w:shd w:val="clear" w:color="auto" w:fill="FFFFFF"/>
        <w:rPr>
          <w:rFonts w:ascii="Arial" w:eastAsia="Times New Roman" w:hAnsi="Arial" w:cs="Arial"/>
          <w:b/>
          <w:bCs/>
          <w:color w:val="000000"/>
          <w:kern w:val="0"/>
          <w:sz w:val="20"/>
          <w:szCs w:val="20"/>
          <w:u w:val="single"/>
          <w:lang w:eastAsia="fr-BE"/>
        </w:rPr>
      </w:pPr>
    </w:p>
    <w:p w14:paraId="5502701D" w14:textId="47F9C4C9" w:rsidR="00DA7762" w:rsidRPr="00D168B0" w:rsidRDefault="00ED798D">
      <w:pPr>
        <w:rPr>
          <w:rFonts w:ascii="Arial" w:hAnsi="Arial" w:cs="Arial"/>
          <w:sz w:val="20"/>
          <w:szCs w:val="20"/>
        </w:rPr>
      </w:pPr>
      <w:r w:rsidRPr="00D168B0">
        <w:rPr>
          <w:rFonts w:ascii="Arial" w:hAnsi="Arial" w:cs="Arial"/>
          <w:sz w:val="20"/>
          <w:szCs w:val="20"/>
        </w:rPr>
        <w:t>Cochez ce qui est applicable</w:t>
      </w:r>
      <w:r w:rsidR="385DE61D" w:rsidRPr="00D168B0">
        <w:rPr>
          <w:rFonts w:ascii="Arial" w:hAnsi="Arial" w:cs="Arial"/>
          <w:sz w:val="20"/>
          <w:szCs w:val="20"/>
        </w:rPr>
        <w:t xml:space="preserve"> </w:t>
      </w:r>
      <w:r w:rsidR="00DA7762" w:rsidRPr="00D168B0">
        <w:rPr>
          <w:rFonts w:ascii="Arial" w:hAnsi="Arial" w:cs="Arial"/>
          <w:sz w:val="20"/>
          <w:szCs w:val="20"/>
        </w:rPr>
        <w:t>:</w:t>
      </w:r>
    </w:p>
    <w:p w14:paraId="645CCB1F" w14:textId="77777777" w:rsidR="00DA7762" w:rsidRPr="00D168B0" w:rsidRDefault="00DA7762">
      <w:pPr>
        <w:rPr>
          <w:rFonts w:ascii="Arial" w:hAnsi="Arial" w:cs="Arial"/>
          <w:sz w:val="20"/>
          <w:szCs w:val="20"/>
        </w:rPr>
      </w:pPr>
    </w:p>
    <w:bookmarkStart w:id="5" w:name="_Hlk174457444"/>
    <w:p w14:paraId="3772F5D5" w14:textId="0F39C018" w:rsidR="00ED798D" w:rsidRPr="00D168B0" w:rsidRDefault="00000000" w:rsidP="004537E7">
      <w:pPr>
        <w:pStyle w:val="Sous-titre"/>
        <w:ind w:left="1080"/>
        <w:rPr>
          <w:rFonts w:ascii="Arial" w:eastAsia="NSimSun" w:hAnsi="Arial" w:cs="Arial"/>
          <w:b w:val="0"/>
          <w:bCs w:val="0"/>
          <w:color w:val="auto"/>
          <w:sz w:val="20"/>
          <w:szCs w:val="20"/>
          <w:u w:val="none"/>
        </w:rPr>
      </w:pPr>
      <w:sdt>
        <w:sdtPr>
          <w:rPr>
            <w:rFonts w:ascii="Arial" w:eastAsia="NSimSun" w:hAnsi="Arial" w:cs="Arial"/>
            <w:b w:val="0"/>
            <w:bCs w:val="0"/>
            <w:color w:val="auto"/>
            <w:sz w:val="20"/>
            <w:szCs w:val="20"/>
            <w:u w:val="none"/>
          </w:rPr>
          <w:id w:val="-1877692999"/>
          <w14:checkbox>
            <w14:checked w14:val="1"/>
            <w14:checkedState w14:val="2612" w14:font="MS Gothic"/>
            <w14:uncheckedState w14:val="2610" w14:font="MS Gothic"/>
          </w14:checkbox>
        </w:sdtPr>
        <w:sdtContent>
          <w:r w:rsidR="00CB7863">
            <w:rPr>
              <w:rFonts w:ascii="MS Gothic" w:eastAsia="MS Gothic" w:hAnsi="MS Gothic" w:cs="Arial" w:hint="eastAsia"/>
              <w:b w:val="0"/>
              <w:bCs w:val="0"/>
              <w:color w:val="auto"/>
              <w:sz w:val="20"/>
              <w:szCs w:val="20"/>
              <w:u w:val="none"/>
            </w:rPr>
            <w:t>☒</w:t>
          </w:r>
        </w:sdtContent>
      </w:sdt>
      <w:bookmarkEnd w:id="5"/>
      <w:r w:rsidR="004537E7">
        <w:rPr>
          <w:rFonts w:ascii="Arial" w:eastAsia="NSimSun" w:hAnsi="Arial" w:cs="Arial"/>
          <w:b w:val="0"/>
          <w:bCs w:val="0"/>
          <w:color w:val="auto"/>
          <w:sz w:val="20"/>
          <w:szCs w:val="20"/>
          <w:u w:val="none"/>
        </w:rPr>
        <w:t xml:space="preserve"> </w:t>
      </w:r>
      <w:r w:rsidR="00ED798D" w:rsidRPr="00D168B0">
        <w:rPr>
          <w:rFonts w:ascii="Arial" w:eastAsia="NSimSun" w:hAnsi="Arial" w:cs="Arial"/>
          <w:b w:val="0"/>
          <w:bCs w:val="0"/>
          <w:color w:val="auto"/>
          <w:sz w:val="20"/>
          <w:szCs w:val="20"/>
          <w:u w:val="none"/>
        </w:rPr>
        <w:t xml:space="preserve">Adoption de </w:t>
      </w:r>
      <w:r w:rsidR="00DA35C9" w:rsidRPr="00D168B0">
        <w:rPr>
          <w:rFonts w:ascii="Arial" w:eastAsia="NSimSun" w:hAnsi="Arial" w:cs="Arial"/>
          <w:b w:val="0"/>
          <w:bCs w:val="0"/>
          <w:color w:val="auto"/>
          <w:sz w:val="20"/>
          <w:szCs w:val="20"/>
          <w:u w:val="none"/>
        </w:rPr>
        <w:t xml:space="preserve">pieds </w:t>
      </w:r>
      <w:r w:rsidR="00ED798D" w:rsidRPr="00D168B0">
        <w:rPr>
          <w:rFonts w:ascii="Arial" w:eastAsia="NSimSun" w:hAnsi="Arial" w:cs="Arial"/>
          <w:b w:val="0"/>
          <w:bCs w:val="0"/>
          <w:color w:val="auto"/>
          <w:sz w:val="20"/>
          <w:szCs w:val="20"/>
          <w:u w:val="none"/>
        </w:rPr>
        <w:t>d’arbres</w:t>
      </w:r>
      <w:r w:rsidR="2140110D" w:rsidRPr="00D168B0">
        <w:rPr>
          <w:rFonts w:ascii="Arial" w:eastAsia="NSimSun" w:hAnsi="Arial" w:cs="Arial"/>
          <w:b w:val="0"/>
          <w:bCs w:val="0"/>
          <w:color w:val="auto"/>
          <w:sz w:val="20"/>
          <w:szCs w:val="20"/>
          <w:u w:val="none"/>
        </w:rPr>
        <w:t>, d’une surface engazonnée en trottoir et/ou d’un bac communal.</w:t>
      </w:r>
    </w:p>
    <w:p w14:paraId="3F4C2E6A" w14:textId="7251D246" w:rsidR="00ED798D" w:rsidRPr="00D168B0" w:rsidRDefault="00000000" w:rsidP="004537E7">
      <w:pPr>
        <w:pStyle w:val="Sous-titre"/>
        <w:ind w:left="1080"/>
        <w:rPr>
          <w:rFonts w:ascii="Arial" w:eastAsia="NSimSun" w:hAnsi="Arial" w:cs="Arial"/>
          <w:b w:val="0"/>
          <w:bCs w:val="0"/>
          <w:color w:val="auto"/>
          <w:sz w:val="20"/>
          <w:szCs w:val="20"/>
          <w:u w:val="none"/>
        </w:rPr>
      </w:pPr>
      <w:sdt>
        <w:sdtPr>
          <w:rPr>
            <w:rFonts w:ascii="Arial" w:eastAsia="NSimSun" w:hAnsi="Arial" w:cs="Arial"/>
            <w:b w:val="0"/>
            <w:bCs w:val="0"/>
            <w:color w:val="auto"/>
            <w:sz w:val="20"/>
            <w:szCs w:val="20"/>
            <w:u w:val="none"/>
          </w:rPr>
          <w:id w:val="853073242"/>
          <w14:checkbox>
            <w14:checked w14:val="0"/>
            <w14:checkedState w14:val="2612" w14:font="MS Gothic"/>
            <w14:uncheckedState w14:val="2610" w14:font="MS Gothic"/>
          </w14:checkbox>
        </w:sdtPr>
        <w:sdtContent>
          <w:r w:rsidR="00AF2F3A">
            <w:rPr>
              <w:rFonts w:ascii="MS Gothic" w:eastAsia="MS Gothic" w:hAnsi="MS Gothic" w:cs="Arial" w:hint="eastAsia"/>
              <w:b w:val="0"/>
              <w:bCs w:val="0"/>
              <w:color w:val="auto"/>
              <w:sz w:val="20"/>
              <w:szCs w:val="20"/>
              <w:u w:val="none"/>
            </w:rPr>
            <w:t>☐</w:t>
          </w:r>
        </w:sdtContent>
      </w:sdt>
      <w:r w:rsidR="004537E7">
        <w:rPr>
          <w:rFonts w:ascii="Arial" w:eastAsia="NSimSun" w:hAnsi="Arial" w:cs="Arial"/>
          <w:b w:val="0"/>
          <w:bCs w:val="0"/>
          <w:color w:val="auto"/>
          <w:sz w:val="20"/>
          <w:szCs w:val="20"/>
          <w:u w:val="none"/>
        </w:rPr>
        <w:t xml:space="preserve"> </w:t>
      </w:r>
      <w:r w:rsidR="00ED798D" w:rsidRPr="00D168B0">
        <w:rPr>
          <w:rFonts w:ascii="Arial" w:eastAsia="NSimSun" w:hAnsi="Arial" w:cs="Arial"/>
          <w:b w:val="0"/>
          <w:bCs w:val="0"/>
          <w:color w:val="auto"/>
          <w:sz w:val="20"/>
          <w:szCs w:val="20"/>
          <w:u w:val="none"/>
        </w:rPr>
        <w:t>Bacs sur le trottoir</w:t>
      </w:r>
    </w:p>
    <w:p w14:paraId="612213CB" w14:textId="26D17641" w:rsidR="00ED798D" w:rsidRPr="00D168B0" w:rsidRDefault="00000000" w:rsidP="004537E7">
      <w:pPr>
        <w:pStyle w:val="Sous-titre"/>
        <w:ind w:left="1800"/>
        <w:rPr>
          <w:rFonts w:ascii="Arial" w:eastAsia="NSimSun" w:hAnsi="Arial" w:cs="Arial"/>
          <w:b w:val="0"/>
          <w:bCs w:val="0"/>
          <w:i/>
          <w:iCs/>
          <w:color w:val="auto"/>
          <w:sz w:val="20"/>
          <w:szCs w:val="20"/>
        </w:rPr>
      </w:pPr>
      <w:sdt>
        <w:sdtPr>
          <w:rPr>
            <w:rFonts w:ascii="Arial" w:eastAsia="NSimSun" w:hAnsi="Arial" w:cs="Arial"/>
            <w:b w:val="0"/>
            <w:bCs w:val="0"/>
            <w:i/>
            <w:iCs/>
            <w:color w:val="auto"/>
            <w:sz w:val="20"/>
            <w:szCs w:val="20"/>
          </w:rPr>
          <w:id w:val="1115937872"/>
          <w14:checkbox>
            <w14:checked w14:val="0"/>
            <w14:checkedState w14:val="2612" w14:font="MS Gothic"/>
            <w14:uncheckedState w14:val="2610" w14:font="MS Gothic"/>
          </w14:checkbox>
        </w:sdtPr>
        <w:sdtContent>
          <w:r w:rsidR="00F640E0">
            <w:rPr>
              <w:rFonts w:ascii="MS Gothic" w:eastAsia="MS Gothic" w:hAnsi="MS Gothic" w:cs="Arial" w:hint="eastAsia"/>
              <w:b w:val="0"/>
              <w:bCs w:val="0"/>
              <w:i/>
              <w:iCs/>
              <w:color w:val="auto"/>
              <w:sz w:val="20"/>
              <w:szCs w:val="20"/>
            </w:rPr>
            <w:t>☐</w:t>
          </w:r>
        </w:sdtContent>
      </w:sdt>
      <w:r w:rsidR="004537E7">
        <w:rPr>
          <w:rFonts w:ascii="Arial" w:eastAsia="NSimSun" w:hAnsi="Arial" w:cs="Arial"/>
          <w:b w:val="0"/>
          <w:bCs w:val="0"/>
          <w:i/>
          <w:iCs/>
          <w:color w:val="auto"/>
          <w:sz w:val="20"/>
          <w:szCs w:val="20"/>
        </w:rPr>
        <w:t xml:space="preserve"> </w:t>
      </w:r>
      <w:r w:rsidR="00ED798D" w:rsidRPr="00D168B0">
        <w:rPr>
          <w:rFonts w:ascii="Arial" w:eastAsia="NSimSun" w:hAnsi="Arial" w:cs="Arial"/>
          <w:b w:val="0"/>
          <w:bCs w:val="0"/>
          <w:i/>
          <w:iCs/>
          <w:color w:val="auto"/>
          <w:sz w:val="20"/>
          <w:szCs w:val="20"/>
        </w:rPr>
        <w:t>Végétation comestible</w:t>
      </w:r>
    </w:p>
    <w:p w14:paraId="11D3EE7E" w14:textId="2450382D" w:rsidR="00ED798D" w:rsidRPr="00D168B0" w:rsidRDefault="00000000" w:rsidP="004537E7">
      <w:pPr>
        <w:pStyle w:val="Sous-titre"/>
        <w:ind w:left="1800"/>
        <w:rPr>
          <w:rFonts w:ascii="Arial" w:eastAsia="NSimSun" w:hAnsi="Arial" w:cs="Arial"/>
          <w:b w:val="0"/>
          <w:bCs w:val="0"/>
          <w:color w:val="auto"/>
          <w:sz w:val="20"/>
          <w:szCs w:val="20"/>
          <w:u w:val="none"/>
        </w:rPr>
      </w:pPr>
      <w:sdt>
        <w:sdtPr>
          <w:rPr>
            <w:rFonts w:ascii="Arial" w:eastAsia="NSimSun" w:hAnsi="Arial" w:cs="Arial"/>
            <w:b w:val="0"/>
            <w:bCs w:val="0"/>
            <w:i/>
            <w:iCs/>
            <w:color w:val="auto"/>
            <w:sz w:val="20"/>
            <w:szCs w:val="20"/>
          </w:rPr>
          <w:id w:val="-1968347059"/>
          <w14:checkbox>
            <w14:checked w14:val="0"/>
            <w14:checkedState w14:val="2612" w14:font="MS Gothic"/>
            <w14:uncheckedState w14:val="2610" w14:font="MS Gothic"/>
          </w14:checkbox>
        </w:sdtPr>
        <w:sdtContent>
          <w:r w:rsidR="00F640E0">
            <w:rPr>
              <w:rFonts w:ascii="MS Gothic" w:eastAsia="MS Gothic" w:hAnsi="MS Gothic" w:cs="Arial" w:hint="eastAsia"/>
              <w:b w:val="0"/>
              <w:bCs w:val="0"/>
              <w:i/>
              <w:iCs/>
              <w:color w:val="auto"/>
              <w:sz w:val="20"/>
              <w:szCs w:val="20"/>
            </w:rPr>
            <w:t>☐</w:t>
          </w:r>
        </w:sdtContent>
      </w:sdt>
      <w:r w:rsidR="004537E7">
        <w:rPr>
          <w:rFonts w:ascii="Arial" w:eastAsia="NSimSun" w:hAnsi="Arial" w:cs="Arial"/>
          <w:b w:val="0"/>
          <w:bCs w:val="0"/>
          <w:i/>
          <w:iCs/>
          <w:color w:val="auto"/>
          <w:sz w:val="20"/>
          <w:szCs w:val="20"/>
        </w:rPr>
        <w:t xml:space="preserve"> </w:t>
      </w:r>
      <w:r w:rsidR="00ED798D" w:rsidRPr="00D168B0">
        <w:rPr>
          <w:rFonts w:ascii="Arial" w:eastAsia="NSimSun" w:hAnsi="Arial" w:cs="Arial"/>
          <w:b w:val="0"/>
          <w:bCs w:val="0"/>
          <w:i/>
          <w:iCs/>
          <w:color w:val="auto"/>
          <w:sz w:val="20"/>
          <w:szCs w:val="20"/>
        </w:rPr>
        <w:t>Végétation non- comestible</w:t>
      </w:r>
    </w:p>
    <w:p w14:paraId="699F920A" w14:textId="77777777" w:rsidR="00ED798D" w:rsidRPr="00D168B0" w:rsidRDefault="00ED798D" w:rsidP="008514C3">
      <w:pPr>
        <w:rPr>
          <w:rFonts w:ascii="Arial" w:hAnsi="Arial" w:cs="Arial"/>
          <w:sz w:val="20"/>
          <w:szCs w:val="20"/>
        </w:rPr>
      </w:pPr>
    </w:p>
    <w:p w14:paraId="5BFCB3B4" w14:textId="266FE113" w:rsidR="00ED798D" w:rsidRPr="00D168B0" w:rsidRDefault="00000000" w:rsidP="004537E7">
      <w:pPr>
        <w:pStyle w:val="Sous-titre"/>
        <w:ind w:left="1080"/>
        <w:rPr>
          <w:rFonts w:ascii="Arial" w:eastAsia="NSimSun" w:hAnsi="Arial" w:cs="Arial"/>
          <w:b w:val="0"/>
          <w:bCs w:val="0"/>
          <w:color w:val="auto"/>
          <w:sz w:val="20"/>
          <w:szCs w:val="20"/>
          <w:u w:val="none"/>
        </w:rPr>
      </w:pPr>
      <w:sdt>
        <w:sdtPr>
          <w:rPr>
            <w:rFonts w:ascii="Arial" w:eastAsia="NSimSun" w:hAnsi="Arial" w:cs="Arial"/>
            <w:b w:val="0"/>
            <w:bCs w:val="0"/>
            <w:color w:val="auto"/>
            <w:sz w:val="20"/>
            <w:szCs w:val="20"/>
            <w:u w:val="none"/>
          </w:rPr>
          <w:id w:val="-2013827506"/>
          <w14:checkbox>
            <w14:checked w14:val="0"/>
            <w14:checkedState w14:val="2612" w14:font="MS Gothic"/>
            <w14:uncheckedState w14:val="2610" w14:font="MS Gothic"/>
          </w14:checkbox>
        </w:sdtPr>
        <w:sdtContent>
          <w:r w:rsidR="00F640E0">
            <w:rPr>
              <w:rFonts w:ascii="MS Gothic" w:eastAsia="MS Gothic" w:hAnsi="MS Gothic" w:cs="Arial" w:hint="eastAsia"/>
              <w:b w:val="0"/>
              <w:bCs w:val="0"/>
              <w:color w:val="auto"/>
              <w:sz w:val="20"/>
              <w:szCs w:val="20"/>
              <w:u w:val="none"/>
            </w:rPr>
            <w:t>☐</w:t>
          </w:r>
        </w:sdtContent>
      </w:sdt>
      <w:r w:rsidR="004537E7">
        <w:rPr>
          <w:rFonts w:ascii="Arial" w:eastAsia="NSimSun" w:hAnsi="Arial" w:cs="Arial"/>
          <w:b w:val="0"/>
          <w:bCs w:val="0"/>
          <w:color w:val="auto"/>
          <w:sz w:val="20"/>
          <w:szCs w:val="20"/>
          <w:u w:val="none"/>
        </w:rPr>
        <w:t xml:space="preserve"> </w:t>
      </w:r>
      <w:r w:rsidR="00ED798D" w:rsidRPr="00D168B0">
        <w:rPr>
          <w:rFonts w:ascii="Arial" w:eastAsia="NSimSun" w:hAnsi="Arial" w:cs="Arial"/>
          <w:b w:val="0"/>
          <w:bCs w:val="0"/>
          <w:color w:val="auto"/>
          <w:sz w:val="20"/>
          <w:szCs w:val="20"/>
          <w:u w:val="none"/>
        </w:rPr>
        <w:t>Plantes grimpantes le long de façade à front du trottoir</w:t>
      </w:r>
    </w:p>
    <w:p w14:paraId="47D7F576" w14:textId="419FF476" w:rsidR="00ED798D" w:rsidRPr="00D168B0" w:rsidRDefault="00000000" w:rsidP="004537E7">
      <w:pPr>
        <w:pStyle w:val="Sous-titre"/>
        <w:ind w:left="1080"/>
        <w:rPr>
          <w:rFonts w:ascii="Arial" w:eastAsia="NSimSun" w:hAnsi="Arial" w:cs="Arial"/>
          <w:b w:val="0"/>
          <w:bCs w:val="0"/>
          <w:color w:val="auto"/>
          <w:sz w:val="20"/>
          <w:szCs w:val="20"/>
          <w:u w:val="none"/>
        </w:rPr>
      </w:pPr>
      <w:sdt>
        <w:sdtPr>
          <w:rPr>
            <w:rFonts w:ascii="Arial" w:eastAsia="NSimSun" w:hAnsi="Arial" w:cs="Arial"/>
            <w:b w:val="0"/>
            <w:bCs w:val="0"/>
            <w:color w:val="auto"/>
            <w:sz w:val="20"/>
            <w:szCs w:val="20"/>
            <w:u w:val="none"/>
          </w:rPr>
          <w:id w:val="1255931821"/>
          <w14:checkbox>
            <w14:checked w14:val="0"/>
            <w14:checkedState w14:val="2612" w14:font="MS Gothic"/>
            <w14:uncheckedState w14:val="2610" w14:font="MS Gothic"/>
          </w14:checkbox>
        </w:sdtPr>
        <w:sdtContent>
          <w:r w:rsidR="00F640E0">
            <w:rPr>
              <w:rFonts w:ascii="MS Gothic" w:eastAsia="MS Gothic" w:hAnsi="MS Gothic" w:cs="Arial" w:hint="eastAsia"/>
              <w:b w:val="0"/>
              <w:bCs w:val="0"/>
              <w:color w:val="auto"/>
              <w:sz w:val="20"/>
              <w:szCs w:val="20"/>
              <w:u w:val="none"/>
            </w:rPr>
            <w:t>☐</w:t>
          </w:r>
        </w:sdtContent>
      </w:sdt>
      <w:r w:rsidR="004537E7">
        <w:rPr>
          <w:rFonts w:ascii="Arial" w:eastAsia="NSimSun" w:hAnsi="Arial" w:cs="Arial"/>
          <w:b w:val="0"/>
          <w:bCs w:val="0"/>
          <w:color w:val="auto"/>
          <w:sz w:val="20"/>
          <w:szCs w:val="20"/>
          <w:u w:val="none"/>
        </w:rPr>
        <w:t xml:space="preserve"> </w:t>
      </w:r>
      <w:r w:rsidR="00ED798D" w:rsidRPr="00D168B0">
        <w:rPr>
          <w:rFonts w:ascii="Arial" w:eastAsia="NSimSun" w:hAnsi="Arial" w:cs="Arial"/>
          <w:b w:val="0"/>
          <w:bCs w:val="0"/>
          <w:color w:val="auto"/>
          <w:sz w:val="20"/>
          <w:szCs w:val="20"/>
          <w:u w:val="none"/>
        </w:rPr>
        <w:t>Guirlande verte</w:t>
      </w:r>
    </w:p>
    <w:p w14:paraId="2F482AF8" w14:textId="4F448EE5" w:rsidR="00AF3568" w:rsidRDefault="00AF3568">
      <w:pPr>
        <w:rPr>
          <w:rFonts w:ascii="Arial" w:eastAsia="Times New Roman" w:hAnsi="Arial" w:cs="Arial"/>
          <w:b/>
          <w:bCs/>
          <w:color w:val="000000"/>
          <w:kern w:val="0"/>
          <w:sz w:val="20"/>
          <w:szCs w:val="20"/>
          <w:u w:val="single"/>
          <w:lang w:eastAsia="fr-BE"/>
        </w:rPr>
      </w:pPr>
    </w:p>
    <w:p w14:paraId="3C241847" w14:textId="470F4147" w:rsidR="00662062" w:rsidRPr="00346569" w:rsidRDefault="00662062" w:rsidP="00346569">
      <w:pPr>
        <w:shd w:val="clear" w:color="auto" w:fill="FFFFFF"/>
        <w:rPr>
          <w:rFonts w:ascii="Arial" w:eastAsia="Times New Roman" w:hAnsi="Arial" w:cs="Arial"/>
          <w:b/>
          <w:bCs/>
          <w:color w:val="000000"/>
          <w:kern w:val="0"/>
          <w:sz w:val="20"/>
          <w:szCs w:val="20"/>
          <w:u w:val="single"/>
          <w:lang w:eastAsia="fr-BE"/>
        </w:rPr>
      </w:pPr>
      <w:r w:rsidRPr="00346569">
        <w:rPr>
          <w:rFonts w:ascii="Arial" w:eastAsia="Times New Roman" w:hAnsi="Arial" w:cs="Arial"/>
          <w:b/>
          <w:bCs/>
          <w:color w:val="000000"/>
          <w:kern w:val="0"/>
          <w:sz w:val="20"/>
          <w:szCs w:val="20"/>
          <w:u w:val="single"/>
          <w:lang w:eastAsia="fr-BE"/>
        </w:rPr>
        <w:t>Article 1</w:t>
      </w:r>
      <w:r w:rsidR="00A04122" w:rsidRPr="00346569">
        <w:rPr>
          <w:rFonts w:ascii="Arial" w:eastAsia="Times New Roman" w:hAnsi="Arial" w:cs="Arial"/>
          <w:b/>
          <w:bCs/>
          <w:color w:val="000000"/>
          <w:kern w:val="0"/>
          <w:sz w:val="20"/>
          <w:szCs w:val="20"/>
          <w:u w:val="single"/>
          <w:lang w:eastAsia="fr-BE"/>
        </w:rPr>
        <w:t>4</w:t>
      </w:r>
      <w:r w:rsidRPr="00346569">
        <w:rPr>
          <w:rFonts w:ascii="Arial" w:eastAsia="Times New Roman" w:hAnsi="Arial" w:cs="Arial"/>
          <w:b/>
          <w:bCs/>
          <w:color w:val="000000"/>
          <w:kern w:val="0"/>
          <w:sz w:val="20"/>
          <w:szCs w:val="20"/>
          <w:u w:val="single"/>
          <w:lang w:eastAsia="fr-BE"/>
        </w:rPr>
        <w:t xml:space="preserve"> - Documents à fournir en pièce jointe </w:t>
      </w:r>
    </w:p>
    <w:p w14:paraId="4FC4412C" w14:textId="77777777" w:rsidR="00662062" w:rsidRDefault="00662062" w:rsidP="00662062"/>
    <w:p w14:paraId="3705059C" w14:textId="77777777" w:rsidR="00662062" w:rsidRDefault="00662062" w:rsidP="00662062">
      <w:pPr>
        <w:pStyle w:val="Paragraphedeliste"/>
        <w:numPr>
          <w:ilvl w:val="0"/>
          <w:numId w:val="18"/>
        </w:numPr>
        <w:rPr>
          <w:rFonts w:ascii="Arial" w:hAnsi="Arial" w:cs="Arial"/>
          <w:sz w:val="20"/>
          <w:szCs w:val="20"/>
        </w:rPr>
      </w:pPr>
      <w:r>
        <w:rPr>
          <w:rFonts w:ascii="Arial" w:hAnsi="Arial" w:cs="Arial"/>
          <w:sz w:val="20"/>
          <w:szCs w:val="20"/>
        </w:rPr>
        <w:t>Annexe 1 :</w:t>
      </w:r>
      <w:r>
        <w:rPr>
          <w:rFonts w:ascii="Arial" w:hAnsi="Arial" w:cs="Arial"/>
          <w:sz w:val="20"/>
          <w:szCs w:val="20"/>
        </w:rPr>
        <w:br/>
        <w:t>Description du dispositif de végétalisation.</w:t>
      </w:r>
      <w:r>
        <w:rPr>
          <w:rFonts w:ascii="Arial" w:hAnsi="Arial" w:cs="Arial"/>
          <w:sz w:val="20"/>
          <w:szCs w:val="20"/>
        </w:rPr>
        <w:br/>
      </w:r>
    </w:p>
    <w:p w14:paraId="56B4F63B" w14:textId="77777777" w:rsidR="00662062" w:rsidRDefault="00662062" w:rsidP="00662062">
      <w:pPr>
        <w:pStyle w:val="Paragraphedeliste"/>
        <w:numPr>
          <w:ilvl w:val="0"/>
          <w:numId w:val="18"/>
        </w:numPr>
        <w:rPr>
          <w:rFonts w:ascii="Arial" w:hAnsi="Arial" w:cs="Arial"/>
          <w:sz w:val="20"/>
          <w:szCs w:val="20"/>
        </w:rPr>
      </w:pPr>
      <w:r>
        <w:rPr>
          <w:rFonts w:ascii="Arial" w:hAnsi="Arial" w:cs="Arial"/>
          <w:sz w:val="20"/>
          <w:szCs w:val="20"/>
        </w:rPr>
        <w:t>Annexe 2 :</w:t>
      </w:r>
      <w:r>
        <w:rPr>
          <w:rFonts w:ascii="Arial" w:hAnsi="Arial" w:cs="Arial"/>
          <w:sz w:val="20"/>
          <w:szCs w:val="20"/>
        </w:rPr>
        <w:br/>
        <w:t>Plan d’emprise et d’aménagement.</w:t>
      </w:r>
      <w:r>
        <w:rPr>
          <w:rFonts w:ascii="Arial" w:hAnsi="Arial" w:cs="Arial"/>
          <w:sz w:val="20"/>
          <w:szCs w:val="20"/>
        </w:rPr>
        <w:br/>
      </w:r>
    </w:p>
    <w:p w14:paraId="775716FD" w14:textId="77777777" w:rsidR="00662062" w:rsidRDefault="00662062" w:rsidP="00662062">
      <w:pPr>
        <w:pStyle w:val="Paragraphedeliste"/>
        <w:numPr>
          <w:ilvl w:val="0"/>
          <w:numId w:val="18"/>
        </w:numPr>
        <w:rPr>
          <w:rFonts w:ascii="Arial" w:hAnsi="Arial" w:cs="Arial"/>
          <w:sz w:val="20"/>
          <w:szCs w:val="20"/>
        </w:rPr>
      </w:pPr>
      <w:r>
        <w:rPr>
          <w:rFonts w:ascii="Arial" w:hAnsi="Arial" w:cs="Arial"/>
          <w:sz w:val="20"/>
          <w:szCs w:val="20"/>
        </w:rPr>
        <w:t>Annexe 3 :</w:t>
      </w:r>
    </w:p>
    <w:p w14:paraId="6319D4C7" w14:textId="77777777" w:rsidR="00662062" w:rsidRDefault="00662062" w:rsidP="00662062">
      <w:pPr>
        <w:pStyle w:val="Paragraphedeliste"/>
        <w:rPr>
          <w:rFonts w:ascii="Arial" w:hAnsi="Arial" w:cs="Arial"/>
          <w:sz w:val="20"/>
          <w:szCs w:val="20"/>
        </w:rPr>
      </w:pPr>
      <w:r>
        <w:rPr>
          <w:rFonts w:ascii="Arial" w:hAnsi="Arial" w:cs="Arial"/>
          <w:sz w:val="20"/>
          <w:szCs w:val="20"/>
        </w:rPr>
        <w:t>Photos</w:t>
      </w:r>
    </w:p>
    <w:p w14:paraId="7104D3A5" w14:textId="77777777" w:rsidR="00662062" w:rsidRDefault="00662062" w:rsidP="00662062">
      <w:pPr>
        <w:pStyle w:val="Paragraphedeliste"/>
        <w:rPr>
          <w:rFonts w:ascii="Arial" w:hAnsi="Arial" w:cs="Arial"/>
          <w:sz w:val="20"/>
          <w:szCs w:val="20"/>
        </w:rPr>
      </w:pPr>
    </w:p>
    <w:p w14:paraId="61385CB9" w14:textId="77777777" w:rsidR="00662062" w:rsidRDefault="00662062" w:rsidP="00662062">
      <w:pPr>
        <w:pStyle w:val="Paragraphedeliste"/>
        <w:numPr>
          <w:ilvl w:val="0"/>
          <w:numId w:val="18"/>
        </w:numPr>
        <w:rPr>
          <w:rFonts w:ascii="Arial" w:hAnsi="Arial" w:cs="Arial"/>
          <w:sz w:val="20"/>
          <w:szCs w:val="20"/>
        </w:rPr>
      </w:pPr>
      <w:r>
        <w:rPr>
          <w:rFonts w:ascii="Arial" w:hAnsi="Arial" w:cs="Arial"/>
          <w:sz w:val="20"/>
          <w:szCs w:val="20"/>
        </w:rPr>
        <w:t xml:space="preserve">Annexe 4 : </w:t>
      </w:r>
    </w:p>
    <w:p w14:paraId="4A4A01BE" w14:textId="77777777" w:rsidR="00662062" w:rsidRDefault="00662062" w:rsidP="00662062">
      <w:pPr>
        <w:pStyle w:val="Paragraphedeliste"/>
        <w:rPr>
          <w:rFonts w:ascii="Arial" w:hAnsi="Arial" w:cs="Arial"/>
          <w:sz w:val="20"/>
          <w:szCs w:val="20"/>
        </w:rPr>
      </w:pPr>
      <w:r>
        <w:rPr>
          <w:rFonts w:ascii="Arial" w:hAnsi="Arial" w:cs="Arial"/>
          <w:sz w:val="20"/>
          <w:szCs w:val="20"/>
        </w:rPr>
        <w:t>Plan et schéma technique (mesures de l’installation, implantation)</w:t>
      </w:r>
    </w:p>
    <w:p w14:paraId="1431BC61" w14:textId="77777777" w:rsidR="00662062" w:rsidRDefault="00662062" w:rsidP="00662062">
      <w:pPr>
        <w:pStyle w:val="Paragraphedeliste"/>
        <w:rPr>
          <w:rFonts w:ascii="Arial" w:hAnsi="Arial" w:cs="Arial"/>
          <w:sz w:val="20"/>
          <w:szCs w:val="20"/>
        </w:rPr>
      </w:pPr>
    </w:p>
    <w:p w14:paraId="53148D5C" w14:textId="77777777" w:rsidR="00662062" w:rsidRDefault="00662062" w:rsidP="00662062">
      <w:pPr>
        <w:pStyle w:val="Paragraphedeliste"/>
        <w:numPr>
          <w:ilvl w:val="0"/>
          <w:numId w:val="18"/>
        </w:numPr>
        <w:rPr>
          <w:rFonts w:ascii="Arial" w:hAnsi="Arial" w:cs="Arial"/>
          <w:sz w:val="20"/>
          <w:szCs w:val="20"/>
        </w:rPr>
      </w:pPr>
      <w:r>
        <w:rPr>
          <w:rFonts w:ascii="Arial" w:hAnsi="Arial" w:cs="Arial"/>
          <w:sz w:val="20"/>
          <w:szCs w:val="20"/>
        </w:rPr>
        <w:t>Annexe 5 :</w:t>
      </w:r>
    </w:p>
    <w:p w14:paraId="567FDE22" w14:textId="77777777" w:rsidR="00662062" w:rsidRDefault="00662062" w:rsidP="00662062">
      <w:pPr>
        <w:ind w:firstLine="709"/>
        <w:rPr>
          <w:rFonts w:ascii="Arial" w:hAnsi="Arial" w:cs="Arial"/>
          <w:sz w:val="20"/>
          <w:szCs w:val="20"/>
        </w:rPr>
      </w:pPr>
      <w:r>
        <w:rPr>
          <w:rFonts w:ascii="Arial" w:hAnsi="Arial" w:cs="Arial"/>
          <w:sz w:val="20"/>
          <w:szCs w:val="20"/>
        </w:rPr>
        <w:t>Choix de plantes</w:t>
      </w:r>
    </w:p>
    <w:p w14:paraId="505B05B8" w14:textId="77777777" w:rsidR="00830667" w:rsidRPr="00830667" w:rsidRDefault="00830667"/>
    <w:p w14:paraId="7DF4F505" w14:textId="77777777" w:rsidR="00830667" w:rsidRPr="00830667" w:rsidRDefault="00830667"/>
    <w:p w14:paraId="3DBF580A" w14:textId="7CA2ABA9" w:rsidR="00790F1E" w:rsidRPr="00346569" w:rsidRDefault="00790F1E" w:rsidP="00346569">
      <w:pPr>
        <w:shd w:val="clear" w:color="auto" w:fill="FFFFFF"/>
        <w:rPr>
          <w:rFonts w:ascii="Arial" w:eastAsia="Times New Roman" w:hAnsi="Arial" w:cs="Arial"/>
          <w:b/>
          <w:bCs/>
          <w:color w:val="000000"/>
          <w:kern w:val="0"/>
          <w:sz w:val="20"/>
          <w:szCs w:val="20"/>
          <w:u w:val="single"/>
          <w:lang w:eastAsia="fr-BE"/>
        </w:rPr>
      </w:pPr>
      <w:r w:rsidRPr="00346569">
        <w:rPr>
          <w:rFonts w:ascii="Arial" w:eastAsia="Times New Roman" w:hAnsi="Arial" w:cs="Arial"/>
          <w:b/>
          <w:bCs/>
          <w:color w:val="000000"/>
          <w:kern w:val="0"/>
          <w:sz w:val="20"/>
          <w:szCs w:val="20"/>
          <w:u w:val="single"/>
          <w:lang w:eastAsia="fr-BE"/>
        </w:rPr>
        <w:t>Article 1</w:t>
      </w:r>
      <w:r w:rsidR="00A04122" w:rsidRPr="00346569">
        <w:rPr>
          <w:rFonts w:ascii="Arial" w:eastAsia="Times New Roman" w:hAnsi="Arial" w:cs="Arial"/>
          <w:b/>
          <w:bCs/>
          <w:color w:val="000000"/>
          <w:kern w:val="0"/>
          <w:sz w:val="20"/>
          <w:szCs w:val="20"/>
          <w:u w:val="single"/>
          <w:lang w:eastAsia="fr-BE"/>
        </w:rPr>
        <w:t>5</w:t>
      </w:r>
      <w:r w:rsidRPr="00346569">
        <w:rPr>
          <w:rFonts w:ascii="Arial" w:eastAsia="Times New Roman" w:hAnsi="Arial" w:cs="Arial"/>
          <w:b/>
          <w:bCs/>
          <w:color w:val="000000"/>
          <w:kern w:val="0"/>
          <w:sz w:val="20"/>
          <w:szCs w:val="20"/>
          <w:u w:val="single"/>
          <w:lang w:eastAsia="fr-BE"/>
        </w:rPr>
        <w:t xml:space="preserve"> - Entrée en vigueur de la convention</w:t>
      </w:r>
    </w:p>
    <w:p w14:paraId="70A14C60" w14:textId="77777777" w:rsidR="00790F1E" w:rsidRDefault="00790F1E" w:rsidP="00790F1E">
      <w:pPr>
        <w:rPr>
          <w:rFonts w:ascii="Liberation Sans" w:hAnsi="Liberation Sans"/>
        </w:rPr>
      </w:pPr>
    </w:p>
    <w:p w14:paraId="76FBE96C" w14:textId="77777777" w:rsidR="00790F1E" w:rsidRDefault="00790F1E" w:rsidP="00790F1E">
      <w:pPr>
        <w:rPr>
          <w:rFonts w:ascii="Liberation Sans" w:hAnsi="Liberation Sans"/>
          <w:sz w:val="22"/>
          <w:szCs w:val="22"/>
        </w:rPr>
      </w:pPr>
    </w:p>
    <w:p w14:paraId="3936B977" w14:textId="77777777" w:rsidR="00790F1E" w:rsidRPr="00EA53D0" w:rsidRDefault="00790F1E" w:rsidP="00790F1E">
      <w:pPr>
        <w:rPr>
          <w:rFonts w:ascii="Arial" w:hAnsi="Arial" w:cs="Arial"/>
          <w:sz w:val="20"/>
          <w:szCs w:val="20"/>
        </w:rPr>
      </w:pPr>
      <w:r w:rsidRPr="00EA53D0">
        <w:rPr>
          <w:rFonts w:ascii="Arial" w:hAnsi="Arial" w:cs="Arial"/>
          <w:sz w:val="20"/>
          <w:szCs w:val="20"/>
        </w:rPr>
        <w:t>La présente convention entre en vigueur au moment de sa signature.</w:t>
      </w:r>
    </w:p>
    <w:p w14:paraId="5946000B" w14:textId="77777777" w:rsidR="00790F1E" w:rsidRDefault="00790F1E" w:rsidP="00790F1E">
      <w:pPr>
        <w:rPr>
          <w:rFonts w:ascii="Liberation Sans" w:hAnsi="Liberation Sans"/>
          <w:sz w:val="22"/>
          <w:szCs w:val="22"/>
        </w:rPr>
      </w:pPr>
    </w:p>
    <w:p w14:paraId="6D7C82AE" w14:textId="77777777" w:rsidR="00790F1E" w:rsidRPr="00EA53D0" w:rsidRDefault="00790F1E" w:rsidP="00790F1E">
      <w:pPr>
        <w:rPr>
          <w:rFonts w:ascii="Arial" w:hAnsi="Arial" w:cs="Arial"/>
          <w:sz w:val="20"/>
          <w:szCs w:val="20"/>
        </w:rPr>
      </w:pPr>
    </w:p>
    <w:p w14:paraId="5CAE4180" w14:textId="2962965B" w:rsidR="00790F1E" w:rsidRPr="00EA53D0" w:rsidRDefault="00790F1E" w:rsidP="00790F1E">
      <w:pPr>
        <w:rPr>
          <w:rFonts w:ascii="Arial" w:hAnsi="Arial" w:cs="Arial"/>
          <w:sz w:val="20"/>
          <w:szCs w:val="20"/>
        </w:rPr>
      </w:pPr>
      <w:r w:rsidRPr="00EA53D0">
        <w:rPr>
          <w:rFonts w:ascii="Arial" w:hAnsi="Arial" w:cs="Arial"/>
          <w:sz w:val="20"/>
          <w:szCs w:val="20"/>
        </w:rPr>
        <w:t xml:space="preserve">Fait à Anderlecht le </w:t>
      </w:r>
      <w:sdt>
        <w:sdtPr>
          <w:rPr>
            <w:rFonts w:ascii="Arial" w:hAnsi="Arial" w:cs="Arial"/>
            <w:sz w:val="20"/>
            <w:szCs w:val="20"/>
          </w:rPr>
          <w:id w:val="-755746925"/>
          <w:placeholder>
            <w:docPart w:val="C650322F58B544F391BD9F8B28DD4697"/>
          </w:placeholder>
          <w:showingPlcHdr/>
        </w:sdtPr>
        <w:sdtContent>
          <w:r w:rsidR="00AF2F3A" w:rsidRPr="0067382A">
            <w:rPr>
              <w:rStyle w:val="Textedelespacerserv"/>
            </w:rPr>
            <w:t>Cliquez ou appuyez ici pour entrer du texte.</w:t>
          </w:r>
        </w:sdtContent>
      </w:sdt>
    </w:p>
    <w:p w14:paraId="2413A1BF" w14:textId="77777777" w:rsidR="00790F1E" w:rsidRPr="00EA53D0" w:rsidRDefault="00790F1E" w:rsidP="00790F1E">
      <w:pPr>
        <w:rPr>
          <w:rFonts w:ascii="Arial" w:hAnsi="Arial" w:cs="Arial"/>
          <w:b/>
          <w:bCs/>
          <w:sz w:val="20"/>
          <w:szCs w:val="20"/>
        </w:rPr>
      </w:pPr>
    </w:p>
    <w:p w14:paraId="2030D27D" w14:textId="77777777" w:rsidR="00790F1E" w:rsidRPr="00EA53D0" w:rsidRDefault="00790F1E" w:rsidP="00790F1E">
      <w:pPr>
        <w:rPr>
          <w:rFonts w:ascii="Arial" w:hAnsi="Arial" w:cs="Arial"/>
          <w:sz w:val="20"/>
          <w:szCs w:val="20"/>
        </w:rPr>
      </w:pPr>
    </w:p>
    <w:p w14:paraId="0C07BE6F" w14:textId="7FADDD8F" w:rsidR="00790F1E" w:rsidRDefault="00790F1E" w:rsidP="00790F1E">
      <w:pPr>
        <w:rPr>
          <w:rFonts w:ascii="Arial" w:hAnsi="Arial" w:cs="Arial"/>
          <w:sz w:val="20"/>
          <w:szCs w:val="20"/>
        </w:rPr>
      </w:pPr>
      <w:r w:rsidRPr="00EA53D0">
        <w:rPr>
          <w:rFonts w:ascii="Arial" w:hAnsi="Arial" w:cs="Arial"/>
          <w:sz w:val="20"/>
          <w:szCs w:val="20"/>
        </w:rPr>
        <w:t>Signature</w:t>
      </w:r>
      <w:r w:rsidR="00C11BA1">
        <w:rPr>
          <w:rFonts w:ascii="Arial" w:hAnsi="Arial" w:cs="Arial"/>
          <w:sz w:val="20"/>
          <w:szCs w:val="20"/>
        </w:rPr>
        <w:t xml:space="preserve"> du</w:t>
      </w:r>
      <w:r w:rsidRPr="00EA53D0">
        <w:rPr>
          <w:rFonts w:ascii="Arial" w:hAnsi="Arial" w:cs="Arial"/>
          <w:sz w:val="20"/>
          <w:szCs w:val="20"/>
        </w:rPr>
        <w:t xml:space="preserve"> </w:t>
      </w:r>
      <w:r w:rsidR="00C11BA1">
        <w:rPr>
          <w:rFonts w:ascii="Arial" w:hAnsi="Arial" w:cs="Arial"/>
          <w:sz w:val="20"/>
          <w:szCs w:val="20"/>
        </w:rPr>
        <w:t>titulaire de l’autorisation</w:t>
      </w:r>
      <w:r w:rsidRPr="00EA53D0">
        <w:rPr>
          <w:rFonts w:ascii="Arial" w:hAnsi="Arial" w:cs="Arial"/>
          <w:sz w:val="20"/>
          <w:szCs w:val="20"/>
        </w:rPr>
        <w:tab/>
      </w:r>
      <w:r w:rsidRPr="00EA53D0">
        <w:rPr>
          <w:rFonts w:ascii="Arial" w:hAnsi="Arial" w:cs="Arial"/>
          <w:sz w:val="20"/>
          <w:szCs w:val="20"/>
        </w:rPr>
        <w:tab/>
      </w:r>
      <w:r w:rsidRPr="00EA53D0">
        <w:rPr>
          <w:rFonts w:ascii="Arial" w:hAnsi="Arial" w:cs="Arial"/>
          <w:sz w:val="20"/>
          <w:szCs w:val="20"/>
        </w:rPr>
        <w:tab/>
      </w:r>
      <w:r w:rsidR="00AF3568">
        <w:rPr>
          <w:rFonts w:ascii="Arial" w:hAnsi="Arial" w:cs="Arial"/>
          <w:sz w:val="20"/>
          <w:szCs w:val="20"/>
        </w:rPr>
        <w:tab/>
      </w:r>
      <w:r w:rsidR="00AF3568">
        <w:rPr>
          <w:rFonts w:ascii="Arial" w:hAnsi="Arial" w:cs="Arial"/>
          <w:sz w:val="20"/>
          <w:szCs w:val="20"/>
        </w:rPr>
        <w:tab/>
      </w:r>
      <w:r w:rsidR="00AF3568">
        <w:rPr>
          <w:rFonts w:ascii="Arial" w:hAnsi="Arial" w:cs="Arial"/>
          <w:sz w:val="20"/>
          <w:szCs w:val="20"/>
        </w:rPr>
        <w:tab/>
      </w:r>
      <w:r w:rsidRPr="00EA53D0">
        <w:rPr>
          <w:rFonts w:ascii="Arial" w:hAnsi="Arial" w:cs="Arial"/>
          <w:sz w:val="20"/>
          <w:szCs w:val="20"/>
        </w:rPr>
        <w:t>Signature de l</w:t>
      </w:r>
      <w:r w:rsidR="00451228">
        <w:rPr>
          <w:rFonts w:ascii="Arial" w:hAnsi="Arial" w:cs="Arial"/>
          <w:sz w:val="20"/>
          <w:szCs w:val="20"/>
        </w:rPr>
        <w:t>a</w:t>
      </w:r>
      <w:r w:rsidRPr="00EA53D0">
        <w:rPr>
          <w:rFonts w:ascii="Arial" w:hAnsi="Arial" w:cs="Arial"/>
          <w:sz w:val="20"/>
          <w:szCs w:val="20"/>
        </w:rPr>
        <w:t xml:space="preserve"> Commune</w:t>
      </w:r>
    </w:p>
    <w:p w14:paraId="5170BE16" w14:textId="77777777" w:rsidR="00381DB1" w:rsidRPr="00EA53D0" w:rsidRDefault="00381DB1" w:rsidP="00790F1E">
      <w:pPr>
        <w:rPr>
          <w:rFonts w:ascii="Arial" w:hAnsi="Arial" w:cs="Arial"/>
          <w:sz w:val="20"/>
          <w:szCs w:val="20"/>
        </w:rPr>
      </w:pPr>
    </w:p>
    <w:p w14:paraId="0757F4CC" w14:textId="662BC1DD" w:rsidR="00A77F87" w:rsidRDefault="00790F1E" w:rsidP="00790F1E">
      <w:pPr>
        <w:rPr>
          <w:rFonts w:ascii="Arial" w:hAnsi="Arial" w:cs="Arial"/>
          <w:sz w:val="20"/>
          <w:szCs w:val="20"/>
        </w:rPr>
      </w:pPr>
      <w:r w:rsidRPr="00EA53D0">
        <w:rPr>
          <w:rFonts w:ascii="Arial" w:hAnsi="Arial" w:cs="Arial"/>
          <w:sz w:val="20"/>
          <w:szCs w:val="20"/>
        </w:rPr>
        <w:t>Monsieur/Madame</w:t>
      </w:r>
      <w:sdt>
        <w:sdtPr>
          <w:rPr>
            <w:rFonts w:ascii="Arial" w:hAnsi="Arial" w:cs="Arial"/>
            <w:sz w:val="20"/>
            <w:szCs w:val="20"/>
          </w:rPr>
          <w:id w:val="277148864"/>
          <w:placeholder>
            <w:docPart w:val="447134A8A09D4F738CE7E422D9EC0F8F"/>
          </w:placeholder>
          <w:showingPlcHdr/>
        </w:sdtPr>
        <w:sdtContent>
          <w:r w:rsidR="00AF2F3A" w:rsidRPr="0067382A">
            <w:rPr>
              <w:rStyle w:val="Textedelespacerserv"/>
            </w:rPr>
            <w:t>Cliquez ou appuyez ici pour entrer du texte.</w:t>
          </w:r>
        </w:sdtContent>
      </w:sdt>
      <w:r w:rsidRPr="00EA53D0">
        <w:rPr>
          <w:rFonts w:ascii="Arial" w:hAnsi="Arial" w:cs="Arial"/>
          <w:sz w:val="20"/>
          <w:szCs w:val="20"/>
        </w:rPr>
        <w:tab/>
      </w:r>
    </w:p>
    <w:p w14:paraId="275CD95F" w14:textId="77777777" w:rsidR="00A77F87" w:rsidRDefault="00A77F87" w:rsidP="00790F1E">
      <w:pPr>
        <w:rPr>
          <w:rFonts w:ascii="Arial" w:hAnsi="Arial" w:cs="Arial"/>
          <w:sz w:val="20"/>
          <w:szCs w:val="20"/>
        </w:rPr>
      </w:pPr>
    </w:p>
    <w:p w14:paraId="4FD8A0D7" w14:textId="77777777" w:rsidR="00A77F87" w:rsidRDefault="00A77F87" w:rsidP="00790F1E">
      <w:pPr>
        <w:rPr>
          <w:rFonts w:ascii="Arial" w:hAnsi="Arial" w:cs="Arial"/>
          <w:sz w:val="20"/>
          <w:szCs w:val="20"/>
        </w:rPr>
      </w:pPr>
    </w:p>
    <w:p w14:paraId="20216492" w14:textId="300BCD88" w:rsidR="00790F1E" w:rsidRPr="00EA53D0" w:rsidRDefault="00790F1E" w:rsidP="00AF3568">
      <w:pPr>
        <w:ind w:left="4963"/>
        <w:rPr>
          <w:rFonts w:ascii="Arial" w:hAnsi="Arial" w:cs="Arial"/>
          <w:sz w:val="20"/>
          <w:szCs w:val="20"/>
        </w:rPr>
      </w:pPr>
      <w:r w:rsidRPr="00EA53D0">
        <w:rPr>
          <w:rFonts w:ascii="Arial" w:hAnsi="Arial" w:cs="Arial"/>
          <w:sz w:val="20"/>
          <w:szCs w:val="20"/>
        </w:rPr>
        <w:t xml:space="preserve">F. CUMPS, </w:t>
      </w:r>
      <w:r w:rsidRPr="00EA53D0">
        <w:rPr>
          <w:rFonts w:ascii="Arial" w:hAnsi="Arial" w:cs="Arial"/>
          <w:sz w:val="20"/>
          <w:szCs w:val="20"/>
        </w:rPr>
        <w:tab/>
      </w:r>
      <w:r w:rsidRPr="00EA53D0">
        <w:rPr>
          <w:rFonts w:ascii="Arial" w:hAnsi="Arial" w:cs="Arial"/>
          <w:sz w:val="20"/>
          <w:szCs w:val="20"/>
        </w:rPr>
        <w:tab/>
      </w:r>
      <w:r w:rsidRPr="00EA53D0">
        <w:rPr>
          <w:rFonts w:ascii="Arial" w:hAnsi="Arial" w:cs="Arial"/>
          <w:sz w:val="20"/>
          <w:szCs w:val="20"/>
        </w:rPr>
        <w:tab/>
        <w:t xml:space="preserve">N. COPPENS, </w:t>
      </w:r>
    </w:p>
    <w:p w14:paraId="3C1BEA04" w14:textId="77777777" w:rsidR="00790F1E" w:rsidRDefault="00790F1E" w:rsidP="00790F1E">
      <w:pPr>
        <w:rPr>
          <w:rFonts w:ascii="Arial" w:hAnsi="Arial" w:cs="Arial"/>
          <w:sz w:val="20"/>
          <w:szCs w:val="20"/>
        </w:rPr>
      </w:pPr>
    </w:p>
    <w:p w14:paraId="15ED5F0B" w14:textId="77777777" w:rsidR="00790F1E" w:rsidRDefault="00790F1E" w:rsidP="00790F1E">
      <w:pPr>
        <w:rPr>
          <w:rFonts w:ascii="Arial" w:hAnsi="Arial" w:cs="Arial"/>
          <w:sz w:val="20"/>
          <w:szCs w:val="20"/>
        </w:rPr>
      </w:pPr>
    </w:p>
    <w:p w14:paraId="67222A3B" w14:textId="77777777" w:rsidR="00790F1E" w:rsidRDefault="00790F1E" w:rsidP="00790F1E">
      <w:pPr>
        <w:rPr>
          <w:rFonts w:ascii="Arial" w:hAnsi="Arial" w:cs="Arial"/>
          <w:sz w:val="20"/>
          <w:szCs w:val="20"/>
        </w:rPr>
      </w:pPr>
    </w:p>
    <w:p w14:paraId="24BB11D8" w14:textId="77777777" w:rsidR="00790F1E" w:rsidRDefault="00790F1E" w:rsidP="00790F1E">
      <w:pPr>
        <w:rPr>
          <w:rFonts w:ascii="Arial" w:hAnsi="Arial" w:cs="Arial"/>
          <w:sz w:val="20"/>
          <w:szCs w:val="20"/>
        </w:rPr>
      </w:pPr>
    </w:p>
    <w:p w14:paraId="37A86156" w14:textId="20A8F3AF" w:rsidR="00790F1E" w:rsidRDefault="00790F1E" w:rsidP="00AF3568">
      <w:pPr>
        <w:ind w:left="4254" w:firstLine="709"/>
        <w:rPr>
          <w:rFonts w:ascii="Arial" w:hAnsi="Arial" w:cs="Arial"/>
          <w:sz w:val="20"/>
          <w:szCs w:val="20"/>
        </w:rPr>
      </w:pPr>
      <w:r>
        <w:rPr>
          <w:rFonts w:ascii="Arial" w:hAnsi="Arial" w:cs="Arial"/>
          <w:sz w:val="20"/>
          <w:szCs w:val="20"/>
        </w:rPr>
        <w:t>Bourgmestre</w:t>
      </w:r>
      <w:r>
        <w:rPr>
          <w:rFonts w:ascii="Arial" w:hAnsi="Arial" w:cs="Arial"/>
          <w:sz w:val="20"/>
          <w:szCs w:val="20"/>
        </w:rPr>
        <w:tab/>
      </w:r>
      <w:r w:rsidR="00AF3568">
        <w:rPr>
          <w:rFonts w:ascii="Arial" w:hAnsi="Arial" w:cs="Arial"/>
          <w:sz w:val="20"/>
          <w:szCs w:val="20"/>
        </w:rPr>
        <w:tab/>
      </w:r>
      <w:r>
        <w:rPr>
          <w:rFonts w:ascii="Arial" w:hAnsi="Arial" w:cs="Arial"/>
          <w:sz w:val="20"/>
          <w:szCs w:val="20"/>
        </w:rPr>
        <w:t>Secrétaire Communale ff</w:t>
      </w:r>
    </w:p>
    <w:p w14:paraId="00A546E1" w14:textId="77777777" w:rsidR="00830667" w:rsidRPr="00830667" w:rsidRDefault="00830667"/>
    <w:sectPr w:rsidR="00830667" w:rsidRPr="00830667" w:rsidSect="00611328">
      <w:headerReference w:type="even" r:id="rId16"/>
      <w:headerReference w:type="default" r:id="rId17"/>
      <w:footerReference w:type="even" r:id="rId18"/>
      <w:footerReference w:type="default" r:id="rId19"/>
      <w:headerReference w:type="first" r:id="rId20"/>
      <w:footerReference w:type="first" r:id="rId21"/>
      <w:pgSz w:w="11906" w:h="16838"/>
      <w:pgMar w:top="1134" w:right="1134" w:bottom="1134" w:left="1134" w:header="0" w:footer="378" w:gutter="0"/>
      <w:cols w:space="720"/>
      <w:formProt w:val="0"/>
      <w:titlePg/>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B02EAB" w14:textId="77777777" w:rsidR="00BB7BB7" w:rsidRDefault="00BB7BB7">
      <w:r>
        <w:separator/>
      </w:r>
    </w:p>
  </w:endnote>
  <w:endnote w:type="continuationSeparator" w:id="0">
    <w:p w14:paraId="6001E95A" w14:textId="77777777" w:rsidR="00BB7BB7" w:rsidRDefault="00BB7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ptos Display">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EEE029" w14:textId="77777777" w:rsidR="00CB7863" w:rsidRDefault="00CB786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9ED372" w14:textId="77777777" w:rsidR="006C01F5" w:rsidRPr="004F6292" w:rsidRDefault="006C01F5" w:rsidP="006C01F5">
    <w:pPr>
      <w:pStyle w:val="Pieddepage"/>
      <w:tabs>
        <w:tab w:val="left" w:pos="1720"/>
      </w:tabs>
      <w:rPr>
        <w:rFonts w:ascii="Arial" w:eastAsia="Times New Roman" w:hAnsi="Arial" w:cs="Arial"/>
        <w:sz w:val="14"/>
        <w:szCs w:val="14"/>
        <w:lang w:eastAsia="fr-BE"/>
      </w:rPr>
    </w:pPr>
    <w:r w:rsidRPr="004F6292">
      <w:rPr>
        <w:rFonts w:ascii="Arial" w:eastAsia="Times New Roman" w:hAnsi="Arial" w:cs="Arial"/>
        <w:sz w:val="14"/>
        <w:szCs w:val="14"/>
        <w:lang w:eastAsia="fr-BE"/>
      </w:rPr>
      <w:t xml:space="preserve">ADMINISTRATION COMMUNALE D’ANDERLECHT </w:t>
    </w:r>
  </w:p>
  <w:p w14:paraId="21227BE1" w14:textId="5DF74CD3" w:rsidR="006C01F5" w:rsidRPr="004F6292" w:rsidRDefault="006C01F5" w:rsidP="006C01F5">
    <w:pPr>
      <w:pStyle w:val="Pieddepage"/>
      <w:tabs>
        <w:tab w:val="left" w:pos="1720"/>
      </w:tabs>
      <w:rPr>
        <w:rFonts w:ascii="Arial" w:eastAsia="Times New Roman" w:hAnsi="Arial" w:cs="Arial"/>
        <w:sz w:val="14"/>
        <w:szCs w:val="14"/>
        <w:lang w:eastAsia="fr-BE"/>
      </w:rPr>
    </w:pPr>
    <w:r w:rsidRPr="004F6292">
      <w:rPr>
        <w:rFonts w:ascii="Arial" w:eastAsia="Times New Roman" w:hAnsi="Arial" w:cs="Arial"/>
        <w:b/>
        <w:bCs/>
        <w:sz w:val="14"/>
        <w:szCs w:val="14"/>
        <w:lang w:eastAsia="fr-BE"/>
      </w:rPr>
      <w:t>OCCUPATION PRIVATIVE DU DOMAINE PUBLIC-VÉGÉTALISATION</w:t>
    </w:r>
    <w:r>
      <w:rPr>
        <w:rFonts w:ascii="Arial" w:eastAsia="Times New Roman" w:hAnsi="Arial" w:cs="Arial"/>
        <w:b/>
        <w:bCs/>
        <w:sz w:val="14"/>
        <w:szCs w:val="14"/>
        <w:lang w:eastAsia="fr-BE"/>
      </w:rPr>
      <w:t xml:space="preserve"> - </w:t>
    </w:r>
    <w:r w:rsidR="00B111EC">
      <w:rPr>
        <w:rFonts w:ascii="Arial" w:eastAsia="Times New Roman" w:hAnsi="Arial" w:cs="Arial"/>
        <w:b/>
        <w:bCs/>
        <w:sz w:val="14"/>
        <w:szCs w:val="14"/>
        <w:lang w:eastAsia="fr-BE"/>
      </w:rPr>
      <w:t>CONVENTION</w:t>
    </w:r>
  </w:p>
  <w:p w14:paraId="76ADF7D9" w14:textId="6B259462" w:rsidR="309C1F0F" w:rsidRPr="006C01F5" w:rsidRDefault="006C01F5" w:rsidP="006C01F5">
    <w:pPr>
      <w:pStyle w:val="Pieddepage"/>
      <w:tabs>
        <w:tab w:val="left" w:pos="1720"/>
      </w:tabs>
      <w:rPr>
        <w:sz w:val="14"/>
        <w:szCs w:val="14"/>
      </w:rPr>
    </w:pPr>
    <w:r w:rsidRPr="004F6292">
      <w:rPr>
        <w:rFonts w:ascii="Arial" w:eastAsia="Times New Roman" w:hAnsi="Arial" w:cs="Arial"/>
        <w:sz w:val="14"/>
        <w:szCs w:val="14"/>
        <w:lang w:val="fr-FR" w:eastAsia="fr-BE"/>
      </w:rPr>
      <w:t xml:space="preserve">Page </w:t>
    </w:r>
    <w:r w:rsidRPr="004F6292">
      <w:rPr>
        <w:rFonts w:ascii="Arial" w:eastAsia="Times New Roman" w:hAnsi="Arial" w:cs="Arial"/>
        <w:sz w:val="14"/>
        <w:szCs w:val="14"/>
        <w:lang w:eastAsia="fr-BE"/>
      </w:rPr>
      <w:fldChar w:fldCharType="begin"/>
    </w:r>
    <w:r w:rsidRPr="004F6292">
      <w:rPr>
        <w:rFonts w:ascii="Arial" w:eastAsia="Times New Roman" w:hAnsi="Arial" w:cs="Arial"/>
        <w:sz w:val="14"/>
        <w:szCs w:val="14"/>
        <w:lang w:eastAsia="fr-BE"/>
      </w:rPr>
      <w:instrText>PAGE  \* Arabic  \* MERGEFORMAT</w:instrText>
    </w:r>
    <w:r w:rsidRPr="004F6292">
      <w:rPr>
        <w:rFonts w:ascii="Arial" w:eastAsia="Times New Roman" w:hAnsi="Arial" w:cs="Arial"/>
        <w:sz w:val="14"/>
        <w:szCs w:val="14"/>
        <w:lang w:eastAsia="fr-BE"/>
      </w:rPr>
      <w:fldChar w:fldCharType="separate"/>
    </w:r>
    <w:r>
      <w:rPr>
        <w:rFonts w:ascii="Arial" w:eastAsia="Times New Roman" w:hAnsi="Arial" w:cs="Arial"/>
        <w:sz w:val="14"/>
        <w:szCs w:val="14"/>
        <w:lang w:eastAsia="fr-BE"/>
      </w:rPr>
      <w:t>1</w:t>
    </w:r>
    <w:r w:rsidRPr="004F6292">
      <w:rPr>
        <w:rFonts w:ascii="Arial" w:eastAsia="Times New Roman" w:hAnsi="Arial" w:cs="Arial"/>
        <w:sz w:val="14"/>
        <w:szCs w:val="14"/>
        <w:lang w:eastAsia="fr-BE"/>
      </w:rPr>
      <w:fldChar w:fldCharType="end"/>
    </w:r>
    <w:r w:rsidRPr="004F6292">
      <w:rPr>
        <w:rFonts w:ascii="Arial" w:eastAsia="Times New Roman" w:hAnsi="Arial" w:cs="Arial"/>
        <w:sz w:val="14"/>
        <w:szCs w:val="14"/>
        <w:lang w:val="fr-FR" w:eastAsia="fr-BE"/>
      </w:rPr>
      <w:t xml:space="preserve"> sur </w:t>
    </w:r>
    <w:r w:rsidRPr="004F6292">
      <w:rPr>
        <w:rFonts w:ascii="Arial" w:eastAsia="Times New Roman" w:hAnsi="Arial" w:cs="Arial"/>
        <w:sz w:val="14"/>
        <w:szCs w:val="14"/>
        <w:lang w:eastAsia="fr-BE"/>
      </w:rPr>
      <w:fldChar w:fldCharType="begin"/>
    </w:r>
    <w:r w:rsidRPr="004F6292">
      <w:rPr>
        <w:rFonts w:ascii="Arial" w:eastAsia="Times New Roman" w:hAnsi="Arial" w:cs="Arial"/>
        <w:sz w:val="14"/>
        <w:szCs w:val="14"/>
        <w:lang w:eastAsia="fr-BE"/>
      </w:rPr>
      <w:instrText>NUMPAGES  \* Arabic  \* MERGEFORMAT</w:instrText>
    </w:r>
    <w:r w:rsidRPr="004F6292">
      <w:rPr>
        <w:rFonts w:ascii="Arial" w:eastAsia="Times New Roman" w:hAnsi="Arial" w:cs="Arial"/>
        <w:sz w:val="14"/>
        <w:szCs w:val="14"/>
        <w:lang w:eastAsia="fr-BE"/>
      </w:rPr>
      <w:fldChar w:fldCharType="separate"/>
    </w:r>
    <w:r>
      <w:rPr>
        <w:rFonts w:ascii="Arial" w:eastAsia="Times New Roman" w:hAnsi="Arial" w:cs="Arial"/>
        <w:sz w:val="14"/>
        <w:szCs w:val="14"/>
        <w:lang w:eastAsia="fr-BE"/>
      </w:rPr>
      <w:t>10</w:t>
    </w:r>
    <w:r w:rsidRPr="004F6292">
      <w:rPr>
        <w:rFonts w:ascii="Arial" w:eastAsia="Times New Roman" w:hAnsi="Arial" w:cs="Arial"/>
        <w:sz w:val="14"/>
        <w:szCs w:val="14"/>
        <w:lang w:eastAsia="fr-BE"/>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D886CA" w14:textId="77777777" w:rsidR="006C01F5" w:rsidRPr="004F6292" w:rsidRDefault="006C01F5" w:rsidP="006C01F5">
    <w:pPr>
      <w:pStyle w:val="Pieddepage"/>
      <w:tabs>
        <w:tab w:val="left" w:pos="1720"/>
      </w:tabs>
      <w:rPr>
        <w:rFonts w:ascii="Arial" w:eastAsia="Times New Roman" w:hAnsi="Arial" w:cs="Arial"/>
        <w:sz w:val="14"/>
        <w:szCs w:val="14"/>
        <w:lang w:eastAsia="fr-BE"/>
      </w:rPr>
    </w:pPr>
    <w:r w:rsidRPr="004F6292">
      <w:rPr>
        <w:rFonts w:ascii="Arial" w:eastAsia="Times New Roman" w:hAnsi="Arial" w:cs="Arial"/>
        <w:sz w:val="14"/>
        <w:szCs w:val="14"/>
        <w:lang w:eastAsia="fr-BE"/>
      </w:rPr>
      <w:t xml:space="preserve">ADMINISTRATION COMMUNALE D’ANDERLECHT </w:t>
    </w:r>
  </w:p>
  <w:p w14:paraId="10B7CD00" w14:textId="0D74AFDA" w:rsidR="006C01F5" w:rsidRPr="004F6292" w:rsidRDefault="006C01F5" w:rsidP="006C01F5">
    <w:pPr>
      <w:pStyle w:val="Pieddepage"/>
      <w:tabs>
        <w:tab w:val="left" w:pos="1720"/>
      </w:tabs>
      <w:rPr>
        <w:rFonts w:ascii="Arial" w:eastAsia="Times New Roman" w:hAnsi="Arial" w:cs="Arial"/>
        <w:sz w:val="14"/>
        <w:szCs w:val="14"/>
        <w:lang w:eastAsia="fr-BE"/>
      </w:rPr>
    </w:pPr>
    <w:r w:rsidRPr="004F6292">
      <w:rPr>
        <w:rFonts w:ascii="Arial" w:eastAsia="Times New Roman" w:hAnsi="Arial" w:cs="Arial"/>
        <w:b/>
        <w:bCs/>
        <w:sz w:val="14"/>
        <w:szCs w:val="14"/>
        <w:lang w:eastAsia="fr-BE"/>
      </w:rPr>
      <w:t>OCCUPATION PRIVATIVE DU DOMAINE PUBLIC-VÉGÉTALISATION</w:t>
    </w:r>
    <w:r>
      <w:rPr>
        <w:rFonts w:ascii="Arial" w:eastAsia="Times New Roman" w:hAnsi="Arial" w:cs="Arial"/>
        <w:b/>
        <w:bCs/>
        <w:sz w:val="14"/>
        <w:szCs w:val="14"/>
        <w:lang w:eastAsia="fr-BE"/>
      </w:rPr>
      <w:t xml:space="preserve"> - </w:t>
    </w:r>
    <w:r w:rsidR="00B111EC">
      <w:rPr>
        <w:rFonts w:ascii="Arial" w:eastAsia="Times New Roman" w:hAnsi="Arial" w:cs="Arial"/>
        <w:b/>
        <w:bCs/>
        <w:sz w:val="14"/>
        <w:szCs w:val="14"/>
        <w:lang w:eastAsia="fr-BE"/>
      </w:rPr>
      <w:t>CONVENTION</w:t>
    </w:r>
  </w:p>
  <w:p w14:paraId="4A08250F" w14:textId="35828498" w:rsidR="006C01F5" w:rsidRPr="006C01F5" w:rsidRDefault="006C01F5" w:rsidP="006C01F5">
    <w:pPr>
      <w:pStyle w:val="Pieddepage"/>
      <w:tabs>
        <w:tab w:val="left" w:pos="1720"/>
      </w:tabs>
      <w:rPr>
        <w:sz w:val="14"/>
        <w:szCs w:val="14"/>
      </w:rPr>
    </w:pPr>
    <w:r w:rsidRPr="004F6292">
      <w:rPr>
        <w:rFonts w:ascii="Arial" w:eastAsia="Times New Roman" w:hAnsi="Arial" w:cs="Arial"/>
        <w:sz w:val="14"/>
        <w:szCs w:val="14"/>
        <w:lang w:val="fr-FR" w:eastAsia="fr-BE"/>
      </w:rPr>
      <w:t xml:space="preserve">Page </w:t>
    </w:r>
    <w:r w:rsidRPr="004F6292">
      <w:rPr>
        <w:rFonts w:ascii="Arial" w:eastAsia="Times New Roman" w:hAnsi="Arial" w:cs="Arial"/>
        <w:sz w:val="14"/>
        <w:szCs w:val="14"/>
        <w:lang w:eastAsia="fr-BE"/>
      </w:rPr>
      <w:fldChar w:fldCharType="begin"/>
    </w:r>
    <w:r w:rsidRPr="004F6292">
      <w:rPr>
        <w:rFonts w:ascii="Arial" w:eastAsia="Times New Roman" w:hAnsi="Arial" w:cs="Arial"/>
        <w:sz w:val="14"/>
        <w:szCs w:val="14"/>
        <w:lang w:eastAsia="fr-BE"/>
      </w:rPr>
      <w:instrText>PAGE  \* Arabic  \* MERGEFORMAT</w:instrText>
    </w:r>
    <w:r w:rsidRPr="004F6292">
      <w:rPr>
        <w:rFonts w:ascii="Arial" w:eastAsia="Times New Roman" w:hAnsi="Arial" w:cs="Arial"/>
        <w:sz w:val="14"/>
        <w:szCs w:val="14"/>
        <w:lang w:eastAsia="fr-BE"/>
      </w:rPr>
      <w:fldChar w:fldCharType="separate"/>
    </w:r>
    <w:r>
      <w:rPr>
        <w:rFonts w:ascii="Arial" w:eastAsia="Times New Roman" w:hAnsi="Arial" w:cs="Arial"/>
        <w:sz w:val="14"/>
        <w:szCs w:val="14"/>
        <w:lang w:eastAsia="fr-BE"/>
      </w:rPr>
      <w:t>1</w:t>
    </w:r>
    <w:r w:rsidRPr="004F6292">
      <w:rPr>
        <w:rFonts w:ascii="Arial" w:eastAsia="Times New Roman" w:hAnsi="Arial" w:cs="Arial"/>
        <w:sz w:val="14"/>
        <w:szCs w:val="14"/>
        <w:lang w:eastAsia="fr-BE"/>
      </w:rPr>
      <w:fldChar w:fldCharType="end"/>
    </w:r>
    <w:r w:rsidRPr="004F6292">
      <w:rPr>
        <w:rFonts w:ascii="Arial" w:eastAsia="Times New Roman" w:hAnsi="Arial" w:cs="Arial"/>
        <w:sz w:val="14"/>
        <w:szCs w:val="14"/>
        <w:lang w:val="fr-FR" w:eastAsia="fr-BE"/>
      </w:rPr>
      <w:t xml:space="preserve"> sur </w:t>
    </w:r>
    <w:r w:rsidRPr="004F6292">
      <w:rPr>
        <w:rFonts w:ascii="Arial" w:eastAsia="Times New Roman" w:hAnsi="Arial" w:cs="Arial"/>
        <w:sz w:val="14"/>
        <w:szCs w:val="14"/>
        <w:lang w:eastAsia="fr-BE"/>
      </w:rPr>
      <w:fldChar w:fldCharType="begin"/>
    </w:r>
    <w:r w:rsidRPr="004F6292">
      <w:rPr>
        <w:rFonts w:ascii="Arial" w:eastAsia="Times New Roman" w:hAnsi="Arial" w:cs="Arial"/>
        <w:sz w:val="14"/>
        <w:szCs w:val="14"/>
        <w:lang w:eastAsia="fr-BE"/>
      </w:rPr>
      <w:instrText>NUMPAGES  \* Arabic  \* MERGEFORMAT</w:instrText>
    </w:r>
    <w:r w:rsidRPr="004F6292">
      <w:rPr>
        <w:rFonts w:ascii="Arial" w:eastAsia="Times New Roman" w:hAnsi="Arial" w:cs="Arial"/>
        <w:sz w:val="14"/>
        <w:szCs w:val="14"/>
        <w:lang w:eastAsia="fr-BE"/>
      </w:rPr>
      <w:fldChar w:fldCharType="separate"/>
    </w:r>
    <w:r>
      <w:rPr>
        <w:rFonts w:ascii="Arial" w:eastAsia="Times New Roman" w:hAnsi="Arial" w:cs="Arial"/>
        <w:sz w:val="14"/>
        <w:szCs w:val="14"/>
        <w:lang w:eastAsia="fr-BE"/>
      </w:rPr>
      <w:t>10</w:t>
    </w:r>
    <w:r w:rsidRPr="004F6292">
      <w:rPr>
        <w:rFonts w:ascii="Arial" w:eastAsia="Times New Roman" w:hAnsi="Arial" w:cs="Arial"/>
        <w:sz w:val="14"/>
        <w:szCs w:val="14"/>
        <w:lang w:eastAsia="fr-B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185CBC" w14:textId="77777777" w:rsidR="00BB7BB7" w:rsidRDefault="00BB7BB7">
      <w:r>
        <w:separator/>
      </w:r>
    </w:p>
  </w:footnote>
  <w:footnote w:type="continuationSeparator" w:id="0">
    <w:p w14:paraId="7CEBD7CD" w14:textId="77777777" w:rsidR="00BB7BB7" w:rsidRDefault="00BB7B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31BA56" w14:textId="77777777" w:rsidR="00CB7863" w:rsidRDefault="00CB786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309C1F0F" w14:paraId="7BE8E7AE" w14:textId="77777777" w:rsidTr="309C1F0F">
      <w:trPr>
        <w:trHeight w:val="300"/>
      </w:trPr>
      <w:tc>
        <w:tcPr>
          <w:tcW w:w="3210" w:type="dxa"/>
        </w:tcPr>
        <w:p w14:paraId="6F82CD75" w14:textId="7335BFCE" w:rsidR="309C1F0F" w:rsidRDefault="309C1F0F" w:rsidP="309C1F0F">
          <w:pPr>
            <w:pStyle w:val="En-tte"/>
            <w:ind w:left="-115"/>
          </w:pPr>
        </w:p>
      </w:tc>
      <w:tc>
        <w:tcPr>
          <w:tcW w:w="3210" w:type="dxa"/>
        </w:tcPr>
        <w:p w14:paraId="77774D19" w14:textId="5D8EBD45" w:rsidR="309C1F0F" w:rsidRDefault="309C1F0F" w:rsidP="309C1F0F">
          <w:pPr>
            <w:pStyle w:val="En-tte"/>
            <w:jc w:val="center"/>
          </w:pPr>
        </w:p>
      </w:tc>
      <w:tc>
        <w:tcPr>
          <w:tcW w:w="3210" w:type="dxa"/>
        </w:tcPr>
        <w:p w14:paraId="6FB02DA2" w14:textId="01572C1C" w:rsidR="309C1F0F" w:rsidRDefault="309C1F0F" w:rsidP="309C1F0F">
          <w:pPr>
            <w:pStyle w:val="En-tte"/>
            <w:ind w:right="-115"/>
            <w:jc w:val="right"/>
          </w:pPr>
        </w:p>
      </w:tc>
    </w:tr>
    <w:tr w:rsidR="309C1F0F" w14:paraId="61C8EEB6" w14:textId="77777777" w:rsidTr="309C1F0F">
      <w:trPr>
        <w:trHeight w:val="300"/>
      </w:trPr>
      <w:tc>
        <w:tcPr>
          <w:tcW w:w="3210" w:type="dxa"/>
        </w:tcPr>
        <w:p w14:paraId="1478806A" w14:textId="56927346" w:rsidR="309C1F0F" w:rsidRDefault="309C1F0F" w:rsidP="309C1F0F">
          <w:pPr>
            <w:pStyle w:val="En-tte"/>
          </w:pPr>
        </w:p>
      </w:tc>
      <w:tc>
        <w:tcPr>
          <w:tcW w:w="3210" w:type="dxa"/>
        </w:tcPr>
        <w:p w14:paraId="5B3ACC66" w14:textId="7FC2FD37" w:rsidR="309C1F0F" w:rsidRDefault="309C1F0F" w:rsidP="309C1F0F">
          <w:pPr>
            <w:pStyle w:val="En-tte"/>
            <w:jc w:val="center"/>
          </w:pPr>
        </w:p>
      </w:tc>
      <w:tc>
        <w:tcPr>
          <w:tcW w:w="3210" w:type="dxa"/>
        </w:tcPr>
        <w:p w14:paraId="2F47FF93" w14:textId="06ACC262" w:rsidR="309C1F0F" w:rsidRDefault="309C1F0F" w:rsidP="309C1F0F">
          <w:pPr>
            <w:pStyle w:val="En-tte"/>
            <w:jc w:val="right"/>
          </w:pPr>
        </w:p>
      </w:tc>
    </w:tr>
    <w:tr w:rsidR="309C1F0F" w14:paraId="76F4885B" w14:textId="77777777" w:rsidTr="309C1F0F">
      <w:trPr>
        <w:trHeight w:val="300"/>
      </w:trPr>
      <w:tc>
        <w:tcPr>
          <w:tcW w:w="3210" w:type="dxa"/>
        </w:tcPr>
        <w:p w14:paraId="586E57B1" w14:textId="1FFEDE63" w:rsidR="309C1F0F" w:rsidRDefault="309C1F0F" w:rsidP="309C1F0F">
          <w:pPr>
            <w:pStyle w:val="En-tte"/>
          </w:pPr>
        </w:p>
      </w:tc>
      <w:tc>
        <w:tcPr>
          <w:tcW w:w="3210" w:type="dxa"/>
        </w:tcPr>
        <w:p w14:paraId="38841619" w14:textId="607BFFE6" w:rsidR="309C1F0F" w:rsidRDefault="309C1F0F" w:rsidP="309C1F0F">
          <w:pPr>
            <w:pStyle w:val="En-tte"/>
            <w:jc w:val="center"/>
          </w:pPr>
        </w:p>
      </w:tc>
      <w:tc>
        <w:tcPr>
          <w:tcW w:w="3210" w:type="dxa"/>
        </w:tcPr>
        <w:p w14:paraId="7BCEABE2" w14:textId="4F2427BC" w:rsidR="309C1F0F" w:rsidRDefault="309C1F0F" w:rsidP="309C1F0F">
          <w:pPr>
            <w:pStyle w:val="En-tte"/>
            <w:jc w:val="right"/>
          </w:pPr>
        </w:p>
      </w:tc>
    </w:tr>
  </w:tbl>
  <w:p w14:paraId="53F91DED" w14:textId="41401A6D" w:rsidR="309C1F0F" w:rsidRDefault="309C1F0F" w:rsidP="309C1F0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EBE2FE" w14:textId="342E61D9" w:rsidR="006C01F5" w:rsidRDefault="00611328" w:rsidP="00611328">
    <w:pPr>
      <w:pStyle w:val="En-tte"/>
      <w:tabs>
        <w:tab w:val="left" w:pos="1872"/>
      </w:tabs>
      <w:ind w:left="-1134"/>
    </w:pPr>
    <w:r>
      <w:rPr>
        <w:noProof/>
      </w:rPr>
      <w:drawing>
        <wp:inline distT="0" distB="0" distL="0" distR="0" wp14:anchorId="57FB8B82" wp14:editId="13F3AC7E">
          <wp:extent cx="7550150" cy="2469975"/>
          <wp:effectExtent l="0" t="0" r="0" b="6985"/>
          <wp:docPr id="476342314" name="Image 2" descr="Une image contenant texte, graphisme, Graphiqu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573151" name="Image 2" descr="Une image contenant texte, graphisme, Graphique, clipart&#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7595415" cy="2484783"/>
                  </a:xfrm>
                  <a:prstGeom prst="rect">
                    <a:avLst/>
                  </a:prstGeom>
                </pic:spPr>
              </pic:pic>
            </a:graphicData>
          </a:graphic>
        </wp:inline>
      </w:drawing>
    </w:r>
  </w:p>
  <w:p w14:paraId="257020F6" w14:textId="77777777" w:rsidR="006C01F5" w:rsidRDefault="006C01F5" w:rsidP="006C01F5">
    <w:pPr>
      <w:pStyle w:val="En-tte"/>
      <w:ind w:left="-1417"/>
    </w:pPr>
  </w:p>
  <w:p w14:paraId="7E8D7850" w14:textId="77777777" w:rsidR="00876BD2" w:rsidRDefault="00876BD2">
    <w:pPr>
      <w:pStyle w:val="En-tte"/>
    </w:pPr>
  </w:p>
</w:hdr>
</file>

<file path=word/intelligence2.xml><?xml version="1.0" encoding="utf-8"?>
<int2:intelligence xmlns:int2="http://schemas.microsoft.com/office/intelligence/2020/intelligence" xmlns:oel="http://schemas.microsoft.com/office/2019/extlst">
  <int2:observations>
    <int2:textHash int2:hashCode="x8hPEAEPvc9TVT" int2:id="ErEi7d4a">
      <int2:state int2:value="Rejected" int2:type="AugLoop_Text_Critique"/>
    </int2:textHash>
    <int2:textHash int2:hashCode="+rX2KGPN7cUUNV" int2:id="UY9L6wWB">
      <int2:state int2:value="Rejected" int2:type="AugLoop_Text_Critique"/>
    </int2:textHash>
    <int2:textHash int2:hashCode="qOizvHmDUYPHCt" int2:id="lHmHZ0h7">
      <int2:state int2:value="Rejected" int2:type="AugLoop_Text_Critique"/>
    </int2:textHash>
    <int2:textHash int2:hashCode="7xAqJ8cjvmdRWB" int2:id="4YZ6YPjW">
      <int2:state int2:value="Rejected" int2:type="AugLoop_Text_Critique"/>
    </int2:textHash>
    <int2:textHash int2:hashCode="oxShLo3pcbie/5" int2:id="FrZmL2K2">
      <int2:state int2:value="Rejected" int2:type="AugLoop_Text_Critique"/>
    </int2:textHash>
    <int2:bookmark int2:bookmarkName="_Int_PH0gJw99" int2:invalidationBookmarkName="" int2:hashCode="iOvwLSDNOoin/O" int2:id="YtB5VpYx">
      <int2:state int2:value="Rejected" int2:type="AugLoop_Text_Critique"/>
    </int2:bookmark>
    <int2:bookmark int2:bookmarkName="_Int_LJvK5jFp" int2:invalidationBookmarkName="" int2:hashCode="iOvwLSDNOoin/O" int2:id="g08AoTzw">
      <int2:state int2:value="Rejected" int2:type="AugLoop_Text_Critique"/>
    </int2:bookmark>
    <int2:bookmark int2:bookmarkName="_Int_Cn6nObEs" int2:invalidationBookmarkName="" int2:hashCode="iOvwLSDNOoin/O" int2:id="8CABs4rn">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B6C9E"/>
    <w:multiLevelType w:val="hybridMultilevel"/>
    <w:tmpl w:val="945ABCD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9C33EEA"/>
    <w:multiLevelType w:val="hybridMultilevel"/>
    <w:tmpl w:val="6E88C22E"/>
    <w:lvl w:ilvl="0" w:tplc="EB16384A">
      <w:start w:val="1"/>
      <w:numFmt w:val="decimal"/>
      <w:lvlText w:val="%1."/>
      <w:lvlJc w:val="left"/>
      <w:pPr>
        <w:ind w:left="720" w:hanging="360"/>
      </w:pPr>
    </w:lvl>
    <w:lvl w:ilvl="1" w:tplc="DD5EFF8C">
      <w:start w:val="1"/>
      <w:numFmt w:val="lowerLetter"/>
      <w:lvlText w:val="%2."/>
      <w:lvlJc w:val="left"/>
      <w:pPr>
        <w:ind w:left="1440" w:hanging="360"/>
      </w:pPr>
    </w:lvl>
    <w:lvl w:ilvl="2" w:tplc="576884BE">
      <w:start w:val="1"/>
      <w:numFmt w:val="lowerRoman"/>
      <w:lvlText w:val="%3."/>
      <w:lvlJc w:val="right"/>
      <w:pPr>
        <w:ind w:left="2160" w:hanging="180"/>
      </w:pPr>
    </w:lvl>
    <w:lvl w:ilvl="3" w:tplc="CEDE93DA">
      <w:start w:val="1"/>
      <w:numFmt w:val="decimal"/>
      <w:lvlText w:val="%4."/>
      <w:lvlJc w:val="left"/>
      <w:pPr>
        <w:ind w:left="2880" w:hanging="360"/>
      </w:pPr>
    </w:lvl>
    <w:lvl w:ilvl="4" w:tplc="8BD874F6">
      <w:start w:val="1"/>
      <w:numFmt w:val="lowerLetter"/>
      <w:lvlText w:val="%5."/>
      <w:lvlJc w:val="left"/>
      <w:pPr>
        <w:ind w:left="3600" w:hanging="360"/>
      </w:pPr>
    </w:lvl>
    <w:lvl w:ilvl="5" w:tplc="7804D332">
      <w:start w:val="1"/>
      <w:numFmt w:val="lowerRoman"/>
      <w:lvlText w:val="%6."/>
      <w:lvlJc w:val="right"/>
      <w:pPr>
        <w:ind w:left="4320" w:hanging="180"/>
      </w:pPr>
    </w:lvl>
    <w:lvl w:ilvl="6" w:tplc="B2F4C72E">
      <w:start w:val="1"/>
      <w:numFmt w:val="decimal"/>
      <w:lvlText w:val="%7."/>
      <w:lvlJc w:val="left"/>
      <w:pPr>
        <w:ind w:left="5040" w:hanging="360"/>
      </w:pPr>
    </w:lvl>
    <w:lvl w:ilvl="7" w:tplc="B05EB11E">
      <w:start w:val="1"/>
      <w:numFmt w:val="lowerLetter"/>
      <w:lvlText w:val="%8."/>
      <w:lvlJc w:val="left"/>
      <w:pPr>
        <w:ind w:left="5760" w:hanging="360"/>
      </w:pPr>
    </w:lvl>
    <w:lvl w:ilvl="8" w:tplc="7020E914">
      <w:start w:val="1"/>
      <w:numFmt w:val="lowerRoman"/>
      <w:lvlText w:val="%9."/>
      <w:lvlJc w:val="right"/>
      <w:pPr>
        <w:ind w:left="6480" w:hanging="180"/>
      </w:pPr>
    </w:lvl>
  </w:abstractNum>
  <w:abstractNum w:abstractNumId="2" w15:restartNumberingAfterBreak="0">
    <w:nsid w:val="0A337798"/>
    <w:multiLevelType w:val="hybridMultilevel"/>
    <w:tmpl w:val="64E62500"/>
    <w:lvl w:ilvl="0" w:tplc="080C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0B18CADF"/>
    <w:multiLevelType w:val="hybridMultilevel"/>
    <w:tmpl w:val="CF14E386"/>
    <w:lvl w:ilvl="0" w:tplc="39E46812">
      <w:start w:val="1"/>
      <w:numFmt w:val="bullet"/>
      <w:lvlText w:val=""/>
      <w:lvlJc w:val="left"/>
      <w:pPr>
        <w:ind w:left="720" w:hanging="360"/>
      </w:pPr>
      <w:rPr>
        <w:rFonts w:ascii="Symbol" w:hAnsi="Symbol" w:hint="default"/>
      </w:rPr>
    </w:lvl>
    <w:lvl w:ilvl="1" w:tplc="E56AD486">
      <w:start w:val="1"/>
      <w:numFmt w:val="bullet"/>
      <w:lvlText w:val="o"/>
      <w:lvlJc w:val="left"/>
      <w:pPr>
        <w:ind w:left="1440" w:hanging="360"/>
      </w:pPr>
      <w:rPr>
        <w:rFonts w:ascii="Courier New" w:hAnsi="Courier New" w:hint="default"/>
      </w:rPr>
    </w:lvl>
    <w:lvl w:ilvl="2" w:tplc="C2F6F340">
      <w:start w:val="1"/>
      <w:numFmt w:val="bullet"/>
      <w:lvlText w:val=""/>
      <w:lvlJc w:val="left"/>
      <w:pPr>
        <w:ind w:left="2160" w:hanging="360"/>
      </w:pPr>
      <w:rPr>
        <w:rFonts w:ascii="Wingdings" w:hAnsi="Wingdings" w:hint="default"/>
      </w:rPr>
    </w:lvl>
    <w:lvl w:ilvl="3" w:tplc="9E3249D4">
      <w:start w:val="1"/>
      <w:numFmt w:val="bullet"/>
      <w:lvlText w:val=""/>
      <w:lvlJc w:val="left"/>
      <w:pPr>
        <w:ind w:left="2880" w:hanging="360"/>
      </w:pPr>
      <w:rPr>
        <w:rFonts w:ascii="Symbol" w:hAnsi="Symbol" w:hint="default"/>
      </w:rPr>
    </w:lvl>
    <w:lvl w:ilvl="4" w:tplc="ACC0B154">
      <w:start w:val="1"/>
      <w:numFmt w:val="bullet"/>
      <w:lvlText w:val="o"/>
      <w:lvlJc w:val="left"/>
      <w:pPr>
        <w:ind w:left="3600" w:hanging="360"/>
      </w:pPr>
      <w:rPr>
        <w:rFonts w:ascii="Courier New" w:hAnsi="Courier New" w:hint="default"/>
      </w:rPr>
    </w:lvl>
    <w:lvl w:ilvl="5" w:tplc="7FECFCF0">
      <w:start w:val="1"/>
      <w:numFmt w:val="bullet"/>
      <w:lvlText w:val=""/>
      <w:lvlJc w:val="left"/>
      <w:pPr>
        <w:ind w:left="4320" w:hanging="360"/>
      </w:pPr>
      <w:rPr>
        <w:rFonts w:ascii="Wingdings" w:hAnsi="Wingdings" w:hint="default"/>
      </w:rPr>
    </w:lvl>
    <w:lvl w:ilvl="6" w:tplc="2C86A01E">
      <w:start w:val="1"/>
      <w:numFmt w:val="bullet"/>
      <w:lvlText w:val=""/>
      <w:lvlJc w:val="left"/>
      <w:pPr>
        <w:ind w:left="5040" w:hanging="360"/>
      </w:pPr>
      <w:rPr>
        <w:rFonts w:ascii="Symbol" w:hAnsi="Symbol" w:hint="default"/>
      </w:rPr>
    </w:lvl>
    <w:lvl w:ilvl="7" w:tplc="389051B8">
      <w:start w:val="1"/>
      <w:numFmt w:val="bullet"/>
      <w:lvlText w:val="o"/>
      <w:lvlJc w:val="left"/>
      <w:pPr>
        <w:ind w:left="5760" w:hanging="360"/>
      </w:pPr>
      <w:rPr>
        <w:rFonts w:ascii="Courier New" w:hAnsi="Courier New" w:hint="default"/>
      </w:rPr>
    </w:lvl>
    <w:lvl w:ilvl="8" w:tplc="8984EFA4">
      <w:start w:val="1"/>
      <w:numFmt w:val="bullet"/>
      <w:lvlText w:val=""/>
      <w:lvlJc w:val="left"/>
      <w:pPr>
        <w:ind w:left="6480" w:hanging="360"/>
      </w:pPr>
      <w:rPr>
        <w:rFonts w:ascii="Wingdings" w:hAnsi="Wingdings" w:hint="default"/>
      </w:rPr>
    </w:lvl>
  </w:abstractNum>
  <w:abstractNum w:abstractNumId="4" w15:restartNumberingAfterBreak="0">
    <w:nsid w:val="0F7F33BE"/>
    <w:multiLevelType w:val="multilevel"/>
    <w:tmpl w:val="579C90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10857997"/>
    <w:multiLevelType w:val="multilevel"/>
    <w:tmpl w:val="DD3CE4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11A46A32"/>
    <w:multiLevelType w:val="hybridMultilevel"/>
    <w:tmpl w:val="CD526588"/>
    <w:lvl w:ilvl="0" w:tplc="080C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1C4B137F"/>
    <w:multiLevelType w:val="multilevel"/>
    <w:tmpl w:val="457AC216"/>
    <w:lvl w:ilvl="0">
      <w:start w:val="1"/>
      <w:numFmt w:val="none"/>
      <w:pStyle w:val="Titre1"/>
      <w:suff w:val="nothing"/>
      <w:lvlText w:val="%1"/>
      <w:lvlJc w:val="left"/>
      <w:pPr>
        <w:tabs>
          <w:tab w:val="num" w:pos="0"/>
        </w:tabs>
        <w:ind w:left="0" w:firstLine="0"/>
      </w:pPr>
    </w:lvl>
    <w:lvl w:ilvl="1">
      <w:start w:val="1"/>
      <w:numFmt w:val="none"/>
      <w:pStyle w:val="Titre2"/>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8" w15:restartNumberingAfterBreak="0">
    <w:nsid w:val="1D452147"/>
    <w:multiLevelType w:val="multilevel"/>
    <w:tmpl w:val="2F40F95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pStyle w:val="Titre3"/>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00233C2"/>
    <w:multiLevelType w:val="hybridMultilevel"/>
    <w:tmpl w:val="9C3C2B18"/>
    <w:lvl w:ilvl="0" w:tplc="080C0003">
      <w:start w:val="1"/>
      <w:numFmt w:val="bullet"/>
      <w:lvlText w:val="o"/>
      <w:lvlJc w:val="left"/>
      <w:pPr>
        <w:ind w:left="720" w:hanging="360"/>
      </w:pPr>
      <w:rPr>
        <w:rFonts w:ascii="Courier New" w:hAnsi="Courier New" w:cs="Courier New"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202F6038"/>
    <w:multiLevelType w:val="hybridMultilevel"/>
    <w:tmpl w:val="42366EAA"/>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4B27B3B"/>
    <w:multiLevelType w:val="multilevel"/>
    <w:tmpl w:val="A0CAD8A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15:restartNumberingAfterBreak="0">
    <w:nsid w:val="2A9E790A"/>
    <w:multiLevelType w:val="hybridMultilevel"/>
    <w:tmpl w:val="9294DBDE"/>
    <w:lvl w:ilvl="0" w:tplc="84040E3A">
      <w:start w:val="1"/>
      <w:numFmt w:val="bullet"/>
      <w:lvlText w:val=""/>
      <w:lvlJc w:val="left"/>
      <w:pPr>
        <w:ind w:left="720" w:hanging="360"/>
      </w:pPr>
      <w:rPr>
        <w:rFonts w:ascii="Symbol" w:hAnsi="Symbol" w:hint="default"/>
      </w:rPr>
    </w:lvl>
    <w:lvl w:ilvl="1" w:tplc="188883FC">
      <w:start w:val="1"/>
      <w:numFmt w:val="bullet"/>
      <w:lvlText w:val="o"/>
      <w:lvlJc w:val="left"/>
      <w:pPr>
        <w:ind w:left="1440" w:hanging="360"/>
      </w:pPr>
      <w:rPr>
        <w:rFonts w:ascii="Courier New" w:hAnsi="Courier New" w:hint="default"/>
      </w:rPr>
    </w:lvl>
    <w:lvl w:ilvl="2" w:tplc="F9E09B3A">
      <w:start w:val="1"/>
      <w:numFmt w:val="bullet"/>
      <w:lvlText w:val=""/>
      <w:lvlJc w:val="left"/>
      <w:pPr>
        <w:ind w:left="2160" w:hanging="360"/>
      </w:pPr>
      <w:rPr>
        <w:rFonts w:ascii="Wingdings" w:hAnsi="Wingdings" w:hint="default"/>
      </w:rPr>
    </w:lvl>
    <w:lvl w:ilvl="3" w:tplc="9058FFFA">
      <w:start w:val="1"/>
      <w:numFmt w:val="bullet"/>
      <w:lvlText w:val=""/>
      <w:lvlJc w:val="left"/>
      <w:pPr>
        <w:ind w:left="2880" w:hanging="360"/>
      </w:pPr>
      <w:rPr>
        <w:rFonts w:ascii="Symbol" w:hAnsi="Symbol" w:hint="default"/>
      </w:rPr>
    </w:lvl>
    <w:lvl w:ilvl="4" w:tplc="B0C27D24">
      <w:start w:val="1"/>
      <w:numFmt w:val="bullet"/>
      <w:lvlText w:val="o"/>
      <w:lvlJc w:val="left"/>
      <w:pPr>
        <w:ind w:left="3600" w:hanging="360"/>
      </w:pPr>
      <w:rPr>
        <w:rFonts w:ascii="Courier New" w:hAnsi="Courier New" w:hint="default"/>
      </w:rPr>
    </w:lvl>
    <w:lvl w:ilvl="5" w:tplc="461046F8">
      <w:start w:val="1"/>
      <w:numFmt w:val="bullet"/>
      <w:lvlText w:val=""/>
      <w:lvlJc w:val="left"/>
      <w:pPr>
        <w:ind w:left="4320" w:hanging="360"/>
      </w:pPr>
      <w:rPr>
        <w:rFonts w:ascii="Wingdings" w:hAnsi="Wingdings" w:hint="default"/>
      </w:rPr>
    </w:lvl>
    <w:lvl w:ilvl="6" w:tplc="F8103B84">
      <w:start w:val="1"/>
      <w:numFmt w:val="bullet"/>
      <w:lvlText w:val=""/>
      <w:lvlJc w:val="left"/>
      <w:pPr>
        <w:ind w:left="5040" w:hanging="360"/>
      </w:pPr>
      <w:rPr>
        <w:rFonts w:ascii="Symbol" w:hAnsi="Symbol" w:hint="default"/>
      </w:rPr>
    </w:lvl>
    <w:lvl w:ilvl="7" w:tplc="8640EA3E">
      <w:start w:val="1"/>
      <w:numFmt w:val="bullet"/>
      <w:lvlText w:val="o"/>
      <w:lvlJc w:val="left"/>
      <w:pPr>
        <w:ind w:left="5760" w:hanging="360"/>
      </w:pPr>
      <w:rPr>
        <w:rFonts w:ascii="Courier New" w:hAnsi="Courier New" w:hint="default"/>
      </w:rPr>
    </w:lvl>
    <w:lvl w:ilvl="8" w:tplc="0B701B24">
      <w:start w:val="1"/>
      <w:numFmt w:val="bullet"/>
      <w:lvlText w:val=""/>
      <w:lvlJc w:val="left"/>
      <w:pPr>
        <w:ind w:left="6480" w:hanging="360"/>
      </w:pPr>
      <w:rPr>
        <w:rFonts w:ascii="Wingdings" w:hAnsi="Wingdings" w:hint="default"/>
      </w:rPr>
    </w:lvl>
  </w:abstractNum>
  <w:abstractNum w:abstractNumId="13" w15:restartNumberingAfterBreak="0">
    <w:nsid w:val="30D930B8"/>
    <w:multiLevelType w:val="hybridMultilevel"/>
    <w:tmpl w:val="611CE3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317C166B"/>
    <w:multiLevelType w:val="hybridMultilevel"/>
    <w:tmpl w:val="9A7021C0"/>
    <w:lvl w:ilvl="0" w:tplc="080C000F">
      <w:start w:val="1"/>
      <w:numFmt w:val="decimal"/>
      <w:lvlText w:val="%1."/>
      <w:lvlJc w:val="left"/>
      <w:pPr>
        <w:ind w:left="786" w:hanging="360"/>
      </w:pPr>
    </w:lvl>
    <w:lvl w:ilvl="1" w:tplc="080C0019" w:tentative="1">
      <w:start w:val="1"/>
      <w:numFmt w:val="lowerLetter"/>
      <w:lvlText w:val="%2."/>
      <w:lvlJc w:val="left"/>
      <w:pPr>
        <w:ind w:left="1506" w:hanging="360"/>
      </w:pPr>
    </w:lvl>
    <w:lvl w:ilvl="2" w:tplc="080C001B" w:tentative="1">
      <w:start w:val="1"/>
      <w:numFmt w:val="lowerRoman"/>
      <w:lvlText w:val="%3."/>
      <w:lvlJc w:val="right"/>
      <w:pPr>
        <w:ind w:left="2226" w:hanging="180"/>
      </w:pPr>
    </w:lvl>
    <w:lvl w:ilvl="3" w:tplc="080C000F" w:tentative="1">
      <w:start w:val="1"/>
      <w:numFmt w:val="decimal"/>
      <w:lvlText w:val="%4."/>
      <w:lvlJc w:val="left"/>
      <w:pPr>
        <w:ind w:left="2946" w:hanging="360"/>
      </w:pPr>
    </w:lvl>
    <w:lvl w:ilvl="4" w:tplc="080C0019" w:tentative="1">
      <w:start w:val="1"/>
      <w:numFmt w:val="lowerLetter"/>
      <w:lvlText w:val="%5."/>
      <w:lvlJc w:val="left"/>
      <w:pPr>
        <w:ind w:left="3666" w:hanging="360"/>
      </w:pPr>
    </w:lvl>
    <w:lvl w:ilvl="5" w:tplc="080C001B" w:tentative="1">
      <w:start w:val="1"/>
      <w:numFmt w:val="lowerRoman"/>
      <w:lvlText w:val="%6."/>
      <w:lvlJc w:val="right"/>
      <w:pPr>
        <w:ind w:left="4386" w:hanging="180"/>
      </w:pPr>
    </w:lvl>
    <w:lvl w:ilvl="6" w:tplc="080C000F" w:tentative="1">
      <w:start w:val="1"/>
      <w:numFmt w:val="decimal"/>
      <w:lvlText w:val="%7."/>
      <w:lvlJc w:val="left"/>
      <w:pPr>
        <w:ind w:left="5106" w:hanging="360"/>
      </w:pPr>
    </w:lvl>
    <w:lvl w:ilvl="7" w:tplc="080C0019" w:tentative="1">
      <w:start w:val="1"/>
      <w:numFmt w:val="lowerLetter"/>
      <w:lvlText w:val="%8."/>
      <w:lvlJc w:val="left"/>
      <w:pPr>
        <w:ind w:left="5826" w:hanging="360"/>
      </w:pPr>
    </w:lvl>
    <w:lvl w:ilvl="8" w:tplc="080C001B" w:tentative="1">
      <w:start w:val="1"/>
      <w:numFmt w:val="lowerRoman"/>
      <w:lvlText w:val="%9."/>
      <w:lvlJc w:val="right"/>
      <w:pPr>
        <w:ind w:left="6546" w:hanging="180"/>
      </w:pPr>
    </w:lvl>
  </w:abstractNum>
  <w:abstractNum w:abstractNumId="15" w15:restartNumberingAfterBreak="0">
    <w:nsid w:val="391B0385"/>
    <w:multiLevelType w:val="hybridMultilevel"/>
    <w:tmpl w:val="4C805C18"/>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396D41C7"/>
    <w:multiLevelType w:val="hybridMultilevel"/>
    <w:tmpl w:val="280A7586"/>
    <w:lvl w:ilvl="0" w:tplc="080C000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3CC809EF"/>
    <w:multiLevelType w:val="hybridMultilevel"/>
    <w:tmpl w:val="ABBCDC9E"/>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44AA38E4"/>
    <w:multiLevelType w:val="hybridMultilevel"/>
    <w:tmpl w:val="C07274AC"/>
    <w:lvl w:ilvl="0" w:tplc="71843C90">
      <w:start w:val="1"/>
      <w:numFmt w:val="upperLetter"/>
      <w:lvlText w:val="%1)"/>
      <w:lvlJc w:val="left"/>
      <w:pPr>
        <w:ind w:left="720" w:hanging="360"/>
      </w:pPr>
    </w:lvl>
    <w:lvl w:ilvl="1" w:tplc="AC8E450E">
      <w:start w:val="1"/>
      <w:numFmt w:val="lowerLetter"/>
      <w:lvlText w:val="%2."/>
      <w:lvlJc w:val="left"/>
      <w:pPr>
        <w:ind w:left="1440" w:hanging="360"/>
      </w:pPr>
    </w:lvl>
    <w:lvl w:ilvl="2" w:tplc="8C0AEDC0">
      <w:start w:val="1"/>
      <w:numFmt w:val="lowerRoman"/>
      <w:lvlText w:val="%3."/>
      <w:lvlJc w:val="right"/>
      <w:pPr>
        <w:ind w:left="2160" w:hanging="180"/>
      </w:pPr>
    </w:lvl>
    <w:lvl w:ilvl="3" w:tplc="80B8B560">
      <w:start w:val="1"/>
      <w:numFmt w:val="decimal"/>
      <w:lvlText w:val="%4."/>
      <w:lvlJc w:val="left"/>
      <w:pPr>
        <w:ind w:left="2880" w:hanging="360"/>
      </w:pPr>
    </w:lvl>
    <w:lvl w:ilvl="4" w:tplc="A54CF0B2">
      <w:start w:val="1"/>
      <w:numFmt w:val="lowerLetter"/>
      <w:lvlText w:val="%5."/>
      <w:lvlJc w:val="left"/>
      <w:pPr>
        <w:ind w:left="3600" w:hanging="360"/>
      </w:pPr>
    </w:lvl>
    <w:lvl w:ilvl="5" w:tplc="68E6B1AC">
      <w:start w:val="1"/>
      <w:numFmt w:val="lowerRoman"/>
      <w:lvlText w:val="%6."/>
      <w:lvlJc w:val="right"/>
      <w:pPr>
        <w:ind w:left="4320" w:hanging="180"/>
      </w:pPr>
    </w:lvl>
    <w:lvl w:ilvl="6" w:tplc="99524C5E">
      <w:start w:val="1"/>
      <w:numFmt w:val="decimal"/>
      <w:lvlText w:val="%7."/>
      <w:lvlJc w:val="left"/>
      <w:pPr>
        <w:ind w:left="5040" w:hanging="360"/>
      </w:pPr>
    </w:lvl>
    <w:lvl w:ilvl="7" w:tplc="0D34CC4E">
      <w:start w:val="1"/>
      <w:numFmt w:val="lowerLetter"/>
      <w:lvlText w:val="%8."/>
      <w:lvlJc w:val="left"/>
      <w:pPr>
        <w:ind w:left="5760" w:hanging="360"/>
      </w:pPr>
    </w:lvl>
    <w:lvl w:ilvl="8" w:tplc="7E90BD7C">
      <w:start w:val="1"/>
      <w:numFmt w:val="lowerRoman"/>
      <w:lvlText w:val="%9."/>
      <w:lvlJc w:val="right"/>
      <w:pPr>
        <w:ind w:left="6480" w:hanging="180"/>
      </w:pPr>
    </w:lvl>
  </w:abstractNum>
  <w:abstractNum w:abstractNumId="19" w15:restartNumberingAfterBreak="0">
    <w:nsid w:val="44D57087"/>
    <w:multiLevelType w:val="hybridMultilevel"/>
    <w:tmpl w:val="10F600C4"/>
    <w:lvl w:ilvl="0" w:tplc="080C0001">
      <w:start w:val="1"/>
      <w:numFmt w:val="bullet"/>
      <w:lvlText w:val=""/>
      <w:lvlJc w:val="left"/>
      <w:pPr>
        <w:ind w:left="1429" w:hanging="360"/>
      </w:pPr>
      <w:rPr>
        <w:rFonts w:ascii="Symbol" w:hAnsi="Symbol" w:hint="default"/>
      </w:rPr>
    </w:lvl>
    <w:lvl w:ilvl="1" w:tplc="080C0003">
      <w:start w:val="1"/>
      <w:numFmt w:val="bullet"/>
      <w:lvlText w:val="o"/>
      <w:lvlJc w:val="left"/>
      <w:pPr>
        <w:ind w:left="2149" w:hanging="360"/>
      </w:pPr>
      <w:rPr>
        <w:rFonts w:ascii="Courier New" w:hAnsi="Courier New" w:cs="Courier New" w:hint="default"/>
      </w:rPr>
    </w:lvl>
    <w:lvl w:ilvl="2" w:tplc="080C0005">
      <w:start w:val="1"/>
      <w:numFmt w:val="bullet"/>
      <w:lvlText w:val=""/>
      <w:lvlJc w:val="left"/>
      <w:pPr>
        <w:ind w:left="2869" w:hanging="360"/>
      </w:pPr>
      <w:rPr>
        <w:rFonts w:ascii="Wingdings" w:hAnsi="Wingdings" w:hint="default"/>
      </w:rPr>
    </w:lvl>
    <w:lvl w:ilvl="3" w:tplc="080C0001">
      <w:start w:val="1"/>
      <w:numFmt w:val="bullet"/>
      <w:lvlText w:val=""/>
      <w:lvlJc w:val="left"/>
      <w:pPr>
        <w:ind w:left="3589" w:hanging="360"/>
      </w:pPr>
      <w:rPr>
        <w:rFonts w:ascii="Symbol" w:hAnsi="Symbol" w:hint="default"/>
      </w:rPr>
    </w:lvl>
    <w:lvl w:ilvl="4" w:tplc="080C0003">
      <w:start w:val="1"/>
      <w:numFmt w:val="bullet"/>
      <w:lvlText w:val="o"/>
      <w:lvlJc w:val="left"/>
      <w:pPr>
        <w:ind w:left="4309" w:hanging="360"/>
      </w:pPr>
      <w:rPr>
        <w:rFonts w:ascii="Courier New" w:hAnsi="Courier New" w:cs="Courier New" w:hint="default"/>
      </w:rPr>
    </w:lvl>
    <w:lvl w:ilvl="5" w:tplc="080C0005">
      <w:start w:val="1"/>
      <w:numFmt w:val="bullet"/>
      <w:lvlText w:val=""/>
      <w:lvlJc w:val="left"/>
      <w:pPr>
        <w:ind w:left="5029" w:hanging="360"/>
      </w:pPr>
      <w:rPr>
        <w:rFonts w:ascii="Wingdings" w:hAnsi="Wingdings" w:hint="default"/>
      </w:rPr>
    </w:lvl>
    <w:lvl w:ilvl="6" w:tplc="080C0001">
      <w:start w:val="1"/>
      <w:numFmt w:val="bullet"/>
      <w:lvlText w:val=""/>
      <w:lvlJc w:val="left"/>
      <w:pPr>
        <w:ind w:left="5749" w:hanging="360"/>
      </w:pPr>
      <w:rPr>
        <w:rFonts w:ascii="Symbol" w:hAnsi="Symbol" w:hint="default"/>
      </w:rPr>
    </w:lvl>
    <w:lvl w:ilvl="7" w:tplc="080C0003">
      <w:start w:val="1"/>
      <w:numFmt w:val="bullet"/>
      <w:lvlText w:val="o"/>
      <w:lvlJc w:val="left"/>
      <w:pPr>
        <w:ind w:left="6469" w:hanging="360"/>
      </w:pPr>
      <w:rPr>
        <w:rFonts w:ascii="Courier New" w:hAnsi="Courier New" w:cs="Courier New" w:hint="default"/>
      </w:rPr>
    </w:lvl>
    <w:lvl w:ilvl="8" w:tplc="080C0005">
      <w:start w:val="1"/>
      <w:numFmt w:val="bullet"/>
      <w:lvlText w:val=""/>
      <w:lvlJc w:val="left"/>
      <w:pPr>
        <w:ind w:left="7189" w:hanging="360"/>
      </w:pPr>
      <w:rPr>
        <w:rFonts w:ascii="Wingdings" w:hAnsi="Wingdings" w:hint="default"/>
      </w:rPr>
    </w:lvl>
  </w:abstractNum>
  <w:abstractNum w:abstractNumId="20" w15:restartNumberingAfterBreak="0">
    <w:nsid w:val="4F471342"/>
    <w:multiLevelType w:val="hybridMultilevel"/>
    <w:tmpl w:val="229AFA7E"/>
    <w:lvl w:ilvl="0" w:tplc="B85ADC4A">
      <w:start w:val="1"/>
      <w:numFmt w:val="bullet"/>
      <w:lvlText w:val=""/>
      <w:lvlJc w:val="left"/>
      <w:pPr>
        <w:tabs>
          <w:tab w:val="num" w:pos="720"/>
        </w:tabs>
        <w:ind w:left="720" w:hanging="360"/>
      </w:pPr>
      <w:rPr>
        <w:rFonts w:ascii="Symbol" w:hAnsi="Symbol" w:hint="default"/>
      </w:rPr>
    </w:lvl>
    <w:lvl w:ilvl="1" w:tplc="82BCF086">
      <w:start w:val="1"/>
      <w:numFmt w:val="bullet"/>
      <w:lvlText w:val="◦"/>
      <w:lvlJc w:val="left"/>
      <w:pPr>
        <w:tabs>
          <w:tab w:val="num" w:pos="1080"/>
        </w:tabs>
        <w:ind w:left="1080" w:hanging="360"/>
      </w:pPr>
      <w:rPr>
        <w:rFonts w:ascii="OpenSymbol" w:hAnsi="OpenSymbol" w:hint="default"/>
      </w:rPr>
    </w:lvl>
    <w:lvl w:ilvl="2" w:tplc="C3AC1CE4">
      <w:start w:val="1"/>
      <w:numFmt w:val="bullet"/>
      <w:lvlText w:val="▪"/>
      <w:lvlJc w:val="left"/>
      <w:pPr>
        <w:tabs>
          <w:tab w:val="num" w:pos="1440"/>
        </w:tabs>
        <w:ind w:left="1440" w:hanging="360"/>
      </w:pPr>
      <w:rPr>
        <w:rFonts w:ascii="OpenSymbol" w:hAnsi="OpenSymbol" w:hint="default"/>
      </w:rPr>
    </w:lvl>
    <w:lvl w:ilvl="3" w:tplc="B75AABF2">
      <w:start w:val="1"/>
      <w:numFmt w:val="bullet"/>
      <w:lvlText w:val=""/>
      <w:lvlJc w:val="left"/>
      <w:pPr>
        <w:tabs>
          <w:tab w:val="num" w:pos="1800"/>
        </w:tabs>
        <w:ind w:left="1800" w:hanging="360"/>
      </w:pPr>
      <w:rPr>
        <w:rFonts w:ascii="Symbol" w:hAnsi="Symbol" w:hint="default"/>
      </w:rPr>
    </w:lvl>
    <w:lvl w:ilvl="4" w:tplc="F88E0DEC">
      <w:start w:val="1"/>
      <w:numFmt w:val="bullet"/>
      <w:lvlText w:val="◦"/>
      <w:lvlJc w:val="left"/>
      <w:pPr>
        <w:tabs>
          <w:tab w:val="num" w:pos="2160"/>
        </w:tabs>
        <w:ind w:left="2160" w:hanging="360"/>
      </w:pPr>
      <w:rPr>
        <w:rFonts w:ascii="OpenSymbol" w:hAnsi="OpenSymbol" w:hint="default"/>
      </w:rPr>
    </w:lvl>
    <w:lvl w:ilvl="5" w:tplc="537650B8">
      <w:start w:val="1"/>
      <w:numFmt w:val="bullet"/>
      <w:lvlText w:val="▪"/>
      <w:lvlJc w:val="left"/>
      <w:pPr>
        <w:tabs>
          <w:tab w:val="num" w:pos="2520"/>
        </w:tabs>
        <w:ind w:left="2520" w:hanging="360"/>
      </w:pPr>
      <w:rPr>
        <w:rFonts w:ascii="OpenSymbol" w:hAnsi="OpenSymbol" w:hint="default"/>
      </w:rPr>
    </w:lvl>
    <w:lvl w:ilvl="6" w:tplc="F954C7E8">
      <w:start w:val="1"/>
      <w:numFmt w:val="bullet"/>
      <w:lvlText w:val=""/>
      <w:lvlJc w:val="left"/>
      <w:pPr>
        <w:tabs>
          <w:tab w:val="num" w:pos="2880"/>
        </w:tabs>
        <w:ind w:left="2880" w:hanging="360"/>
      </w:pPr>
      <w:rPr>
        <w:rFonts w:ascii="Symbol" w:hAnsi="Symbol" w:hint="default"/>
      </w:rPr>
    </w:lvl>
    <w:lvl w:ilvl="7" w:tplc="991AFB08">
      <w:start w:val="1"/>
      <w:numFmt w:val="bullet"/>
      <w:lvlText w:val="◦"/>
      <w:lvlJc w:val="left"/>
      <w:pPr>
        <w:tabs>
          <w:tab w:val="num" w:pos="3240"/>
        </w:tabs>
        <w:ind w:left="3240" w:hanging="360"/>
      </w:pPr>
      <w:rPr>
        <w:rFonts w:ascii="OpenSymbol" w:hAnsi="OpenSymbol" w:hint="default"/>
      </w:rPr>
    </w:lvl>
    <w:lvl w:ilvl="8" w:tplc="183CFC4E">
      <w:start w:val="1"/>
      <w:numFmt w:val="bullet"/>
      <w:lvlText w:val="▪"/>
      <w:lvlJc w:val="left"/>
      <w:pPr>
        <w:tabs>
          <w:tab w:val="num" w:pos="3600"/>
        </w:tabs>
        <w:ind w:left="3600" w:hanging="360"/>
      </w:pPr>
      <w:rPr>
        <w:rFonts w:ascii="OpenSymbol" w:hAnsi="OpenSymbol" w:hint="default"/>
      </w:rPr>
    </w:lvl>
  </w:abstractNum>
  <w:abstractNum w:abstractNumId="21" w15:restartNumberingAfterBreak="0">
    <w:nsid w:val="4FD47660"/>
    <w:multiLevelType w:val="hybridMultilevel"/>
    <w:tmpl w:val="CCCC3406"/>
    <w:lvl w:ilvl="0" w:tplc="28140FCA">
      <w:start w:val="1"/>
      <w:numFmt w:val="bullet"/>
      <w:lvlText w:val=""/>
      <w:lvlJc w:val="left"/>
      <w:pPr>
        <w:ind w:left="720" w:hanging="360"/>
      </w:pPr>
      <w:rPr>
        <w:rFonts w:ascii="Symbol" w:hAnsi="Symbol" w:hint="default"/>
      </w:rPr>
    </w:lvl>
    <w:lvl w:ilvl="1" w:tplc="2AFA3228">
      <w:start w:val="1"/>
      <w:numFmt w:val="bullet"/>
      <w:lvlText w:val="o"/>
      <w:lvlJc w:val="left"/>
      <w:pPr>
        <w:ind w:left="1440" w:hanging="360"/>
      </w:pPr>
      <w:rPr>
        <w:rFonts w:ascii="Courier New" w:hAnsi="Courier New" w:hint="default"/>
      </w:rPr>
    </w:lvl>
    <w:lvl w:ilvl="2" w:tplc="95C2BC96">
      <w:start w:val="1"/>
      <w:numFmt w:val="bullet"/>
      <w:lvlText w:val=""/>
      <w:lvlJc w:val="left"/>
      <w:pPr>
        <w:ind w:left="2160" w:hanging="360"/>
      </w:pPr>
      <w:rPr>
        <w:rFonts w:ascii="Wingdings" w:hAnsi="Wingdings" w:hint="default"/>
      </w:rPr>
    </w:lvl>
    <w:lvl w:ilvl="3" w:tplc="3F88B67A">
      <w:start w:val="1"/>
      <w:numFmt w:val="bullet"/>
      <w:lvlText w:val=""/>
      <w:lvlJc w:val="left"/>
      <w:pPr>
        <w:ind w:left="2880" w:hanging="360"/>
      </w:pPr>
      <w:rPr>
        <w:rFonts w:ascii="Symbol" w:hAnsi="Symbol" w:hint="default"/>
      </w:rPr>
    </w:lvl>
    <w:lvl w:ilvl="4" w:tplc="0A942DBE">
      <w:start w:val="1"/>
      <w:numFmt w:val="bullet"/>
      <w:lvlText w:val="o"/>
      <w:lvlJc w:val="left"/>
      <w:pPr>
        <w:ind w:left="3600" w:hanging="360"/>
      </w:pPr>
      <w:rPr>
        <w:rFonts w:ascii="Courier New" w:hAnsi="Courier New" w:hint="default"/>
      </w:rPr>
    </w:lvl>
    <w:lvl w:ilvl="5" w:tplc="29421336">
      <w:start w:val="1"/>
      <w:numFmt w:val="bullet"/>
      <w:lvlText w:val=""/>
      <w:lvlJc w:val="left"/>
      <w:pPr>
        <w:ind w:left="4320" w:hanging="360"/>
      </w:pPr>
      <w:rPr>
        <w:rFonts w:ascii="Wingdings" w:hAnsi="Wingdings" w:hint="default"/>
      </w:rPr>
    </w:lvl>
    <w:lvl w:ilvl="6" w:tplc="451E111A">
      <w:start w:val="1"/>
      <w:numFmt w:val="bullet"/>
      <w:lvlText w:val=""/>
      <w:lvlJc w:val="left"/>
      <w:pPr>
        <w:ind w:left="5040" w:hanging="360"/>
      </w:pPr>
      <w:rPr>
        <w:rFonts w:ascii="Symbol" w:hAnsi="Symbol" w:hint="default"/>
      </w:rPr>
    </w:lvl>
    <w:lvl w:ilvl="7" w:tplc="86A00C22">
      <w:start w:val="1"/>
      <w:numFmt w:val="bullet"/>
      <w:lvlText w:val="o"/>
      <w:lvlJc w:val="left"/>
      <w:pPr>
        <w:ind w:left="5760" w:hanging="360"/>
      </w:pPr>
      <w:rPr>
        <w:rFonts w:ascii="Courier New" w:hAnsi="Courier New" w:hint="default"/>
      </w:rPr>
    </w:lvl>
    <w:lvl w:ilvl="8" w:tplc="C31A5146">
      <w:start w:val="1"/>
      <w:numFmt w:val="bullet"/>
      <w:lvlText w:val=""/>
      <w:lvlJc w:val="left"/>
      <w:pPr>
        <w:ind w:left="6480" w:hanging="360"/>
      </w:pPr>
      <w:rPr>
        <w:rFonts w:ascii="Wingdings" w:hAnsi="Wingdings" w:hint="default"/>
      </w:rPr>
    </w:lvl>
  </w:abstractNum>
  <w:abstractNum w:abstractNumId="22" w15:restartNumberingAfterBreak="0">
    <w:nsid w:val="54592980"/>
    <w:multiLevelType w:val="hybridMultilevel"/>
    <w:tmpl w:val="93B2BE76"/>
    <w:lvl w:ilvl="0" w:tplc="080C000F">
      <w:start w:val="1"/>
      <w:numFmt w:val="decimal"/>
      <w:lvlText w:val="%1."/>
      <w:lvlJc w:val="left"/>
      <w:pPr>
        <w:ind w:left="1069" w:hanging="360"/>
      </w:pPr>
      <w:rPr>
        <w:rFonts w:hint="default"/>
      </w:r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23" w15:restartNumberingAfterBreak="0">
    <w:nsid w:val="5B551CB2"/>
    <w:multiLevelType w:val="hybridMultilevel"/>
    <w:tmpl w:val="15BE7DE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5C83570C"/>
    <w:multiLevelType w:val="hybridMultilevel"/>
    <w:tmpl w:val="E766C856"/>
    <w:lvl w:ilvl="0" w:tplc="080C0001">
      <w:start w:val="1"/>
      <w:numFmt w:val="bullet"/>
      <w:lvlText w:val=""/>
      <w:lvlJc w:val="left"/>
      <w:pPr>
        <w:ind w:left="1427" w:hanging="360"/>
      </w:pPr>
      <w:rPr>
        <w:rFonts w:ascii="Symbol" w:hAnsi="Symbol" w:hint="default"/>
      </w:rPr>
    </w:lvl>
    <w:lvl w:ilvl="1" w:tplc="080C0003">
      <w:start w:val="1"/>
      <w:numFmt w:val="bullet"/>
      <w:lvlText w:val="o"/>
      <w:lvlJc w:val="left"/>
      <w:pPr>
        <w:ind w:left="2147" w:hanging="360"/>
      </w:pPr>
      <w:rPr>
        <w:rFonts w:ascii="Courier New" w:hAnsi="Courier New" w:cs="Courier New" w:hint="default"/>
      </w:rPr>
    </w:lvl>
    <w:lvl w:ilvl="2" w:tplc="080C0005">
      <w:start w:val="1"/>
      <w:numFmt w:val="bullet"/>
      <w:lvlText w:val=""/>
      <w:lvlJc w:val="left"/>
      <w:pPr>
        <w:ind w:left="2867" w:hanging="360"/>
      </w:pPr>
      <w:rPr>
        <w:rFonts w:ascii="Wingdings" w:hAnsi="Wingdings" w:hint="default"/>
      </w:rPr>
    </w:lvl>
    <w:lvl w:ilvl="3" w:tplc="080C0001">
      <w:start w:val="1"/>
      <w:numFmt w:val="bullet"/>
      <w:lvlText w:val=""/>
      <w:lvlJc w:val="left"/>
      <w:pPr>
        <w:ind w:left="3587" w:hanging="360"/>
      </w:pPr>
      <w:rPr>
        <w:rFonts w:ascii="Symbol" w:hAnsi="Symbol" w:hint="default"/>
      </w:rPr>
    </w:lvl>
    <w:lvl w:ilvl="4" w:tplc="080C0003">
      <w:start w:val="1"/>
      <w:numFmt w:val="bullet"/>
      <w:lvlText w:val="o"/>
      <w:lvlJc w:val="left"/>
      <w:pPr>
        <w:ind w:left="4307" w:hanging="360"/>
      </w:pPr>
      <w:rPr>
        <w:rFonts w:ascii="Courier New" w:hAnsi="Courier New" w:cs="Courier New" w:hint="default"/>
      </w:rPr>
    </w:lvl>
    <w:lvl w:ilvl="5" w:tplc="080C0005">
      <w:start w:val="1"/>
      <w:numFmt w:val="bullet"/>
      <w:lvlText w:val=""/>
      <w:lvlJc w:val="left"/>
      <w:pPr>
        <w:ind w:left="5027" w:hanging="360"/>
      </w:pPr>
      <w:rPr>
        <w:rFonts w:ascii="Wingdings" w:hAnsi="Wingdings" w:hint="default"/>
      </w:rPr>
    </w:lvl>
    <w:lvl w:ilvl="6" w:tplc="080C0001">
      <w:start w:val="1"/>
      <w:numFmt w:val="bullet"/>
      <w:lvlText w:val=""/>
      <w:lvlJc w:val="left"/>
      <w:pPr>
        <w:ind w:left="5747" w:hanging="360"/>
      </w:pPr>
      <w:rPr>
        <w:rFonts w:ascii="Symbol" w:hAnsi="Symbol" w:hint="default"/>
      </w:rPr>
    </w:lvl>
    <w:lvl w:ilvl="7" w:tplc="080C0003">
      <w:start w:val="1"/>
      <w:numFmt w:val="bullet"/>
      <w:lvlText w:val="o"/>
      <w:lvlJc w:val="left"/>
      <w:pPr>
        <w:ind w:left="6467" w:hanging="360"/>
      </w:pPr>
      <w:rPr>
        <w:rFonts w:ascii="Courier New" w:hAnsi="Courier New" w:cs="Courier New" w:hint="default"/>
      </w:rPr>
    </w:lvl>
    <w:lvl w:ilvl="8" w:tplc="080C0005">
      <w:start w:val="1"/>
      <w:numFmt w:val="bullet"/>
      <w:lvlText w:val=""/>
      <w:lvlJc w:val="left"/>
      <w:pPr>
        <w:ind w:left="7187" w:hanging="360"/>
      </w:pPr>
      <w:rPr>
        <w:rFonts w:ascii="Wingdings" w:hAnsi="Wingdings" w:hint="default"/>
      </w:rPr>
    </w:lvl>
  </w:abstractNum>
  <w:abstractNum w:abstractNumId="25" w15:restartNumberingAfterBreak="0">
    <w:nsid w:val="60CF3243"/>
    <w:multiLevelType w:val="hybridMultilevel"/>
    <w:tmpl w:val="DB20DA8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6F2D5DB0"/>
    <w:multiLevelType w:val="multilevel"/>
    <w:tmpl w:val="03D66F90"/>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7" w15:restartNumberingAfterBreak="0">
    <w:nsid w:val="73595EEF"/>
    <w:multiLevelType w:val="hybridMultilevel"/>
    <w:tmpl w:val="98ECFC20"/>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28" w15:restartNumberingAfterBreak="0">
    <w:nsid w:val="76904037"/>
    <w:multiLevelType w:val="hybridMultilevel"/>
    <w:tmpl w:val="E356E25C"/>
    <w:lvl w:ilvl="0" w:tplc="080C0001">
      <w:start w:val="1"/>
      <w:numFmt w:val="bullet"/>
      <w:lvlText w:val=""/>
      <w:lvlJc w:val="left"/>
      <w:pPr>
        <w:ind w:left="786" w:hanging="360"/>
      </w:pPr>
      <w:rPr>
        <w:rFonts w:ascii="Symbol" w:hAnsi="Symbol"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9" w15:restartNumberingAfterBreak="0">
    <w:nsid w:val="78F57968"/>
    <w:multiLevelType w:val="hybridMultilevel"/>
    <w:tmpl w:val="7348111A"/>
    <w:lvl w:ilvl="0" w:tplc="5170A98C">
      <w:start w:val="1"/>
      <w:numFmt w:val="decimal"/>
      <w:lvlText w:val="%1."/>
      <w:lvlJc w:val="left"/>
      <w:pPr>
        <w:ind w:left="720" w:hanging="360"/>
      </w:pPr>
    </w:lvl>
    <w:lvl w:ilvl="1" w:tplc="EF6493F8">
      <w:start w:val="1"/>
      <w:numFmt w:val="lowerLetter"/>
      <w:lvlText w:val="%2."/>
      <w:lvlJc w:val="left"/>
      <w:pPr>
        <w:ind w:left="1440" w:hanging="360"/>
      </w:pPr>
    </w:lvl>
    <w:lvl w:ilvl="2" w:tplc="0590BC10">
      <w:start w:val="1"/>
      <w:numFmt w:val="lowerRoman"/>
      <w:lvlText w:val="%3."/>
      <w:lvlJc w:val="right"/>
      <w:pPr>
        <w:ind w:left="2160" w:hanging="180"/>
      </w:pPr>
    </w:lvl>
    <w:lvl w:ilvl="3" w:tplc="220C827C">
      <w:start w:val="1"/>
      <w:numFmt w:val="decimal"/>
      <w:lvlText w:val="%4."/>
      <w:lvlJc w:val="left"/>
      <w:pPr>
        <w:ind w:left="2880" w:hanging="360"/>
      </w:pPr>
    </w:lvl>
    <w:lvl w:ilvl="4" w:tplc="4F44688A">
      <w:start w:val="1"/>
      <w:numFmt w:val="lowerLetter"/>
      <w:lvlText w:val="%5."/>
      <w:lvlJc w:val="left"/>
      <w:pPr>
        <w:ind w:left="3600" w:hanging="360"/>
      </w:pPr>
    </w:lvl>
    <w:lvl w:ilvl="5" w:tplc="CEAE92EE">
      <w:start w:val="1"/>
      <w:numFmt w:val="lowerRoman"/>
      <w:lvlText w:val="%6."/>
      <w:lvlJc w:val="right"/>
      <w:pPr>
        <w:ind w:left="4320" w:hanging="180"/>
      </w:pPr>
    </w:lvl>
    <w:lvl w:ilvl="6" w:tplc="3540558A">
      <w:start w:val="1"/>
      <w:numFmt w:val="decimal"/>
      <w:lvlText w:val="%7."/>
      <w:lvlJc w:val="left"/>
      <w:pPr>
        <w:ind w:left="5040" w:hanging="360"/>
      </w:pPr>
    </w:lvl>
    <w:lvl w:ilvl="7" w:tplc="1B40A882">
      <w:start w:val="1"/>
      <w:numFmt w:val="lowerLetter"/>
      <w:lvlText w:val="%8."/>
      <w:lvlJc w:val="left"/>
      <w:pPr>
        <w:ind w:left="5760" w:hanging="360"/>
      </w:pPr>
    </w:lvl>
    <w:lvl w:ilvl="8" w:tplc="2CDA1FAE">
      <w:start w:val="1"/>
      <w:numFmt w:val="lowerRoman"/>
      <w:lvlText w:val="%9."/>
      <w:lvlJc w:val="right"/>
      <w:pPr>
        <w:ind w:left="6480" w:hanging="180"/>
      </w:pPr>
    </w:lvl>
  </w:abstractNum>
  <w:num w:numId="1" w16cid:durableId="1186599662">
    <w:abstractNumId w:val="12"/>
  </w:num>
  <w:num w:numId="2" w16cid:durableId="322856550">
    <w:abstractNumId w:val="3"/>
  </w:num>
  <w:num w:numId="3" w16cid:durableId="1459949685">
    <w:abstractNumId w:val="21"/>
  </w:num>
  <w:num w:numId="4" w16cid:durableId="1982618104">
    <w:abstractNumId w:val="1"/>
  </w:num>
  <w:num w:numId="5" w16cid:durableId="1163468147">
    <w:abstractNumId w:val="18"/>
  </w:num>
  <w:num w:numId="6" w16cid:durableId="1545798213">
    <w:abstractNumId w:val="29"/>
  </w:num>
  <w:num w:numId="7" w16cid:durableId="856238619">
    <w:abstractNumId w:val="7"/>
  </w:num>
  <w:num w:numId="8" w16cid:durableId="290094063">
    <w:abstractNumId w:val="20"/>
  </w:num>
  <w:num w:numId="9" w16cid:durableId="166218380">
    <w:abstractNumId w:val="9"/>
  </w:num>
  <w:num w:numId="10" w16cid:durableId="1190874729">
    <w:abstractNumId w:val="25"/>
  </w:num>
  <w:num w:numId="11" w16cid:durableId="1111436614">
    <w:abstractNumId w:val="8"/>
  </w:num>
  <w:num w:numId="12" w16cid:durableId="114211795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54918611">
    <w:abstractNumId w:val="11"/>
  </w:num>
  <w:num w:numId="14" w16cid:durableId="229729975">
    <w:abstractNumId w:val="5"/>
  </w:num>
  <w:num w:numId="15" w16cid:durableId="1191381573">
    <w:abstractNumId w:val="6"/>
  </w:num>
  <w:num w:numId="16" w16cid:durableId="1222016258">
    <w:abstractNumId w:val="22"/>
  </w:num>
  <w:num w:numId="17" w16cid:durableId="563950625">
    <w:abstractNumId w:val="16"/>
  </w:num>
  <w:num w:numId="18" w16cid:durableId="1449201674">
    <w:abstractNumId w:val="4"/>
  </w:num>
  <w:num w:numId="19" w16cid:durableId="1616012938">
    <w:abstractNumId w:val="19"/>
  </w:num>
  <w:num w:numId="20" w16cid:durableId="638535511">
    <w:abstractNumId w:val="24"/>
  </w:num>
  <w:num w:numId="21" w16cid:durableId="2005012616">
    <w:abstractNumId w:val="23"/>
  </w:num>
  <w:num w:numId="22" w16cid:durableId="1582182364">
    <w:abstractNumId w:val="15"/>
  </w:num>
  <w:num w:numId="23" w16cid:durableId="87428403">
    <w:abstractNumId w:val="0"/>
  </w:num>
  <w:num w:numId="24" w16cid:durableId="36130994">
    <w:abstractNumId w:val="27"/>
  </w:num>
  <w:num w:numId="25" w16cid:durableId="1220478813">
    <w:abstractNumId w:val="14"/>
  </w:num>
  <w:num w:numId="26" w16cid:durableId="109395949">
    <w:abstractNumId w:val="13"/>
  </w:num>
  <w:num w:numId="27" w16cid:durableId="1527869358">
    <w:abstractNumId w:val="2"/>
  </w:num>
  <w:num w:numId="28" w16cid:durableId="1315720823">
    <w:abstractNumId w:val="28"/>
  </w:num>
  <w:num w:numId="29" w16cid:durableId="1972857636">
    <w:abstractNumId w:val="10"/>
  </w:num>
  <w:num w:numId="30" w16cid:durableId="399908463">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A88"/>
    <w:rsid w:val="000058B7"/>
    <w:rsid w:val="000154E5"/>
    <w:rsid w:val="000357E7"/>
    <w:rsid w:val="00036B72"/>
    <w:rsid w:val="00037679"/>
    <w:rsid w:val="00046C34"/>
    <w:rsid w:val="00084F2E"/>
    <w:rsid w:val="000A4B98"/>
    <w:rsid w:val="000B2D66"/>
    <w:rsid w:val="000C7D31"/>
    <w:rsid w:val="001148EE"/>
    <w:rsid w:val="001152E6"/>
    <w:rsid w:val="001411F0"/>
    <w:rsid w:val="00156DF6"/>
    <w:rsid w:val="001600EF"/>
    <w:rsid w:val="00164873"/>
    <w:rsid w:val="00165B4F"/>
    <w:rsid w:val="0016701D"/>
    <w:rsid w:val="001777D5"/>
    <w:rsid w:val="001835CC"/>
    <w:rsid w:val="00193F56"/>
    <w:rsid w:val="00196215"/>
    <w:rsid w:val="001C19EF"/>
    <w:rsid w:val="001C1A03"/>
    <w:rsid w:val="001D6794"/>
    <w:rsid w:val="001E0C93"/>
    <w:rsid w:val="00201D2E"/>
    <w:rsid w:val="00213D91"/>
    <w:rsid w:val="00222FF9"/>
    <w:rsid w:val="002358BC"/>
    <w:rsid w:val="00261FAA"/>
    <w:rsid w:val="00280477"/>
    <w:rsid w:val="00293964"/>
    <w:rsid w:val="00297AFB"/>
    <w:rsid w:val="002A785F"/>
    <w:rsid w:val="002B3C26"/>
    <w:rsid w:val="002E17F0"/>
    <w:rsid w:val="002E5053"/>
    <w:rsid w:val="002F1B9F"/>
    <w:rsid w:val="00317476"/>
    <w:rsid w:val="00331606"/>
    <w:rsid w:val="00331E87"/>
    <w:rsid w:val="00346569"/>
    <w:rsid w:val="00351700"/>
    <w:rsid w:val="00372EB2"/>
    <w:rsid w:val="00375BB3"/>
    <w:rsid w:val="00381DB1"/>
    <w:rsid w:val="003A2414"/>
    <w:rsid w:val="003B7E6E"/>
    <w:rsid w:val="003D09CE"/>
    <w:rsid w:val="003E69B1"/>
    <w:rsid w:val="003F33CD"/>
    <w:rsid w:val="0040154C"/>
    <w:rsid w:val="0041049C"/>
    <w:rsid w:val="00413614"/>
    <w:rsid w:val="004273C5"/>
    <w:rsid w:val="00436A88"/>
    <w:rsid w:val="00451228"/>
    <w:rsid w:val="0045213F"/>
    <w:rsid w:val="004537E7"/>
    <w:rsid w:val="00473F32"/>
    <w:rsid w:val="004A1BD9"/>
    <w:rsid w:val="004A6A6A"/>
    <w:rsid w:val="004A7788"/>
    <w:rsid w:val="004D4B6A"/>
    <w:rsid w:val="004DC355"/>
    <w:rsid w:val="005046A2"/>
    <w:rsid w:val="00555EA3"/>
    <w:rsid w:val="00575909"/>
    <w:rsid w:val="00583D1D"/>
    <w:rsid w:val="00587996"/>
    <w:rsid w:val="005A6342"/>
    <w:rsid w:val="005C79E8"/>
    <w:rsid w:val="005D3EFC"/>
    <w:rsid w:val="005D51F8"/>
    <w:rsid w:val="005E6DA1"/>
    <w:rsid w:val="00602A66"/>
    <w:rsid w:val="00604089"/>
    <w:rsid w:val="00611328"/>
    <w:rsid w:val="00614D98"/>
    <w:rsid w:val="006338F3"/>
    <w:rsid w:val="00637A18"/>
    <w:rsid w:val="00650F72"/>
    <w:rsid w:val="00662062"/>
    <w:rsid w:val="006661CC"/>
    <w:rsid w:val="006753EF"/>
    <w:rsid w:val="00692710"/>
    <w:rsid w:val="00696B51"/>
    <w:rsid w:val="006B3A28"/>
    <w:rsid w:val="006B567D"/>
    <w:rsid w:val="006B79A5"/>
    <w:rsid w:val="006C01F5"/>
    <w:rsid w:val="006C1DB7"/>
    <w:rsid w:val="006C2FB6"/>
    <w:rsid w:val="006C3EF4"/>
    <w:rsid w:val="006D7D1F"/>
    <w:rsid w:val="006E6B68"/>
    <w:rsid w:val="006F36A1"/>
    <w:rsid w:val="0072347B"/>
    <w:rsid w:val="0074321A"/>
    <w:rsid w:val="007465D0"/>
    <w:rsid w:val="0075037F"/>
    <w:rsid w:val="007601A4"/>
    <w:rsid w:val="00790F1E"/>
    <w:rsid w:val="00793B75"/>
    <w:rsid w:val="007A44CF"/>
    <w:rsid w:val="007C72B5"/>
    <w:rsid w:val="007D9DF2"/>
    <w:rsid w:val="007E18B5"/>
    <w:rsid w:val="007E5A32"/>
    <w:rsid w:val="008062B7"/>
    <w:rsid w:val="00830667"/>
    <w:rsid w:val="008514C3"/>
    <w:rsid w:val="00857C22"/>
    <w:rsid w:val="008704E7"/>
    <w:rsid w:val="008726D7"/>
    <w:rsid w:val="008729AE"/>
    <w:rsid w:val="00876BD2"/>
    <w:rsid w:val="00885333"/>
    <w:rsid w:val="0089392B"/>
    <w:rsid w:val="0089427A"/>
    <w:rsid w:val="008D02F2"/>
    <w:rsid w:val="008E095C"/>
    <w:rsid w:val="008E1704"/>
    <w:rsid w:val="008E1D7D"/>
    <w:rsid w:val="008E37FC"/>
    <w:rsid w:val="008E3EEF"/>
    <w:rsid w:val="008F26BD"/>
    <w:rsid w:val="008F60EC"/>
    <w:rsid w:val="009136A9"/>
    <w:rsid w:val="0092055E"/>
    <w:rsid w:val="00925F2C"/>
    <w:rsid w:val="00962313"/>
    <w:rsid w:val="0096502E"/>
    <w:rsid w:val="009712E8"/>
    <w:rsid w:val="00994830"/>
    <w:rsid w:val="009B7807"/>
    <w:rsid w:val="009C9914"/>
    <w:rsid w:val="009D1D26"/>
    <w:rsid w:val="00A04122"/>
    <w:rsid w:val="00A23875"/>
    <w:rsid w:val="00A311E9"/>
    <w:rsid w:val="00A33C90"/>
    <w:rsid w:val="00A50955"/>
    <w:rsid w:val="00A703AC"/>
    <w:rsid w:val="00A77F87"/>
    <w:rsid w:val="00A86A19"/>
    <w:rsid w:val="00AA189F"/>
    <w:rsid w:val="00AC6BB6"/>
    <w:rsid w:val="00AE5BA6"/>
    <w:rsid w:val="00AF2F3A"/>
    <w:rsid w:val="00AF3568"/>
    <w:rsid w:val="00B111EC"/>
    <w:rsid w:val="00B11CF6"/>
    <w:rsid w:val="00B31C4A"/>
    <w:rsid w:val="00B40C58"/>
    <w:rsid w:val="00B54C0C"/>
    <w:rsid w:val="00B557B1"/>
    <w:rsid w:val="00B6453F"/>
    <w:rsid w:val="00B6531C"/>
    <w:rsid w:val="00BB7BB7"/>
    <w:rsid w:val="00BD6446"/>
    <w:rsid w:val="00BE35EA"/>
    <w:rsid w:val="00C02EF0"/>
    <w:rsid w:val="00C05AC0"/>
    <w:rsid w:val="00C10AC4"/>
    <w:rsid w:val="00C11BA1"/>
    <w:rsid w:val="00C22429"/>
    <w:rsid w:val="00C32386"/>
    <w:rsid w:val="00C430D4"/>
    <w:rsid w:val="00C45479"/>
    <w:rsid w:val="00C50B3A"/>
    <w:rsid w:val="00C84EB0"/>
    <w:rsid w:val="00C965D3"/>
    <w:rsid w:val="00CA40EF"/>
    <w:rsid w:val="00CB7863"/>
    <w:rsid w:val="00CD2066"/>
    <w:rsid w:val="00CD284E"/>
    <w:rsid w:val="00CD709D"/>
    <w:rsid w:val="00CE0B69"/>
    <w:rsid w:val="00CF48F4"/>
    <w:rsid w:val="00CFDBB6"/>
    <w:rsid w:val="00D020C1"/>
    <w:rsid w:val="00D12E33"/>
    <w:rsid w:val="00D168B0"/>
    <w:rsid w:val="00D52E5E"/>
    <w:rsid w:val="00D96707"/>
    <w:rsid w:val="00DA07D3"/>
    <w:rsid w:val="00DA35C9"/>
    <w:rsid w:val="00DA7762"/>
    <w:rsid w:val="00DD1822"/>
    <w:rsid w:val="00DE3489"/>
    <w:rsid w:val="00E254AF"/>
    <w:rsid w:val="00E33252"/>
    <w:rsid w:val="00E36967"/>
    <w:rsid w:val="00E878F9"/>
    <w:rsid w:val="00E92919"/>
    <w:rsid w:val="00EA53D0"/>
    <w:rsid w:val="00EC46BB"/>
    <w:rsid w:val="00ED798D"/>
    <w:rsid w:val="00F127D7"/>
    <w:rsid w:val="00F3129C"/>
    <w:rsid w:val="00F42507"/>
    <w:rsid w:val="00F45E9B"/>
    <w:rsid w:val="00F640E0"/>
    <w:rsid w:val="00F669F1"/>
    <w:rsid w:val="00F70C8D"/>
    <w:rsid w:val="00F76967"/>
    <w:rsid w:val="00FA7181"/>
    <w:rsid w:val="00FC7B09"/>
    <w:rsid w:val="00FE4A24"/>
    <w:rsid w:val="013C815A"/>
    <w:rsid w:val="0195A78D"/>
    <w:rsid w:val="01A17D5B"/>
    <w:rsid w:val="01C8EBF9"/>
    <w:rsid w:val="02084A46"/>
    <w:rsid w:val="02462F67"/>
    <w:rsid w:val="029DAC41"/>
    <w:rsid w:val="02B0236A"/>
    <w:rsid w:val="02D7A68C"/>
    <w:rsid w:val="0303F8F2"/>
    <w:rsid w:val="03A49189"/>
    <w:rsid w:val="03C2F431"/>
    <w:rsid w:val="03FF9AFD"/>
    <w:rsid w:val="0439F4EC"/>
    <w:rsid w:val="04546ACE"/>
    <w:rsid w:val="04B1F5CE"/>
    <w:rsid w:val="0532B2E8"/>
    <w:rsid w:val="053F90E0"/>
    <w:rsid w:val="05B182F6"/>
    <w:rsid w:val="05D59DA5"/>
    <w:rsid w:val="05F29CB4"/>
    <w:rsid w:val="061C4856"/>
    <w:rsid w:val="064DC62F"/>
    <w:rsid w:val="06642154"/>
    <w:rsid w:val="06915BFC"/>
    <w:rsid w:val="0700782D"/>
    <w:rsid w:val="0795D8C3"/>
    <w:rsid w:val="07987164"/>
    <w:rsid w:val="0841ADC2"/>
    <w:rsid w:val="085FB718"/>
    <w:rsid w:val="089209A0"/>
    <w:rsid w:val="0904EF7F"/>
    <w:rsid w:val="091339D0"/>
    <w:rsid w:val="0946B4A8"/>
    <w:rsid w:val="094B3E2E"/>
    <w:rsid w:val="099647CA"/>
    <w:rsid w:val="09BAF56D"/>
    <w:rsid w:val="09FAAAB0"/>
    <w:rsid w:val="0ABD1118"/>
    <w:rsid w:val="0B216DA3"/>
    <w:rsid w:val="0B25CD16"/>
    <w:rsid w:val="0B2699C9"/>
    <w:rsid w:val="0B2F3744"/>
    <w:rsid w:val="0B379277"/>
    <w:rsid w:val="0B794E84"/>
    <w:rsid w:val="0B847620"/>
    <w:rsid w:val="0B967B11"/>
    <w:rsid w:val="0C4450DC"/>
    <w:rsid w:val="0C67E678"/>
    <w:rsid w:val="0CD548F7"/>
    <w:rsid w:val="0CE30A47"/>
    <w:rsid w:val="0CEC8B35"/>
    <w:rsid w:val="0DA67D43"/>
    <w:rsid w:val="0DBA95FF"/>
    <w:rsid w:val="0DCFAD4E"/>
    <w:rsid w:val="0E4BBFB2"/>
    <w:rsid w:val="0E6F5998"/>
    <w:rsid w:val="0E8393C0"/>
    <w:rsid w:val="0F306904"/>
    <w:rsid w:val="0F54888D"/>
    <w:rsid w:val="0F787482"/>
    <w:rsid w:val="0FDBB669"/>
    <w:rsid w:val="0FE2534A"/>
    <w:rsid w:val="0FFEEBAF"/>
    <w:rsid w:val="106F874D"/>
    <w:rsid w:val="109BA89E"/>
    <w:rsid w:val="10B6ABE1"/>
    <w:rsid w:val="10C6DBEF"/>
    <w:rsid w:val="10D13B18"/>
    <w:rsid w:val="10DCA1D2"/>
    <w:rsid w:val="1108FE0B"/>
    <w:rsid w:val="115B442D"/>
    <w:rsid w:val="116386E7"/>
    <w:rsid w:val="119B1D66"/>
    <w:rsid w:val="11C6C416"/>
    <w:rsid w:val="11D58C15"/>
    <w:rsid w:val="11F26BF8"/>
    <w:rsid w:val="124135E7"/>
    <w:rsid w:val="1260C609"/>
    <w:rsid w:val="12DE987C"/>
    <w:rsid w:val="12F5B7DC"/>
    <w:rsid w:val="13109585"/>
    <w:rsid w:val="13322D09"/>
    <w:rsid w:val="13551617"/>
    <w:rsid w:val="135BEADB"/>
    <w:rsid w:val="13604B91"/>
    <w:rsid w:val="137FA4BF"/>
    <w:rsid w:val="13866C5B"/>
    <w:rsid w:val="13B82AEC"/>
    <w:rsid w:val="13DEFB35"/>
    <w:rsid w:val="14118DC5"/>
    <w:rsid w:val="1429A0B8"/>
    <w:rsid w:val="1444B4B7"/>
    <w:rsid w:val="1466F1B3"/>
    <w:rsid w:val="1491883D"/>
    <w:rsid w:val="1492336C"/>
    <w:rsid w:val="14B76E6D"/>
    <w:rsid w:val="14B995CB"/>
    <w:rsid w:val="14DDA7B3"/>
    <w:rsid w:val="14DE74BD"/>
    <w:rsid w:val="14F0E112"/>
    <w:rsid w:val="151635E3"/>
    <w:rsid w:val="160EBA94"/>
    <w:rsid w:val="164D3A20"/>
    <w:rsid w:val="16599534"/>
    <w:rsid w:val="16736F66"/>
    <w:rsid w:val="172DE5C2"/>
    <w:rsid w:val="176A4BCA"/>
    <w:rsid w:val="177F7E67"/>
    <w:rsid w:val="1789AFC6"/>
    <w:rsid w:val="17B362DB"/>
    <w:rsid w:val="17C11680"/>
    <w:rsid w:val="17C1ACA6"/>
    <w:rsid w:val="1852E27A"/>
    <w:rsid w:val="185315E2"/>
    <w:rsid w:val="197D688F"/>
    <w:rsid w:val="19877814"/>
    <w:rsid w:val="19B1E5E0"/>
    <w:rsid w:val="1A1EC150"/>
    <w:rsid w:val="1A57C127"/>
    <w:rsid w:val="1A8693E2"/>
    <w:rsid w:val="1A8CA399"/>
    <w:rsid w:val="1AEB039D"/>
    <w:rsid w:val="1AF140D0"/>
    <w:rsid w:val="1B5F9AE1"/>
    <w:rsid w:val="1BAAC4BF"/>
    <w:rsid w:val="1BB24095"/>
    <w:rsid w:val="1BCCAE88"/>
    <w:rsid w:val="1C2F732F"/>
    <w:rsid w:val="1C4F661A"/>
    <w:rsid w:val="1C744467"/>
    <w:rsid w:val="1CB42C5B"/>
    <w:rsid w:val="1D2020AC"/>
    <w:rsid w:val="1D4AEFF5"/>
    <w:rsid w:val="1DA378B0"/>
    <w:rsid w:val="1E6AFDD8"/>
    <w:rsid w:val="1E9651B8"/>
    <w:rsid w:val="1EF4A026"/>
    <w:rsid w:val="1F0AE42B"/>
    <w:rsid w:val="1F0F6DB1"/>
    <w:rsid w:val="1F150E16"/>
    <w:rsid w:val="1FCA538E"/>
    <w:rsid w:val="1FD80290"/>
    <w:rsid w:val="1FFA5385"/>
    <w:rsid w:val="20C92D96"/>
    <w:rsid w:val="20D319CA"/>
    <w:rsid w:val="20F8545D"/>
    <w:rsid w:val="2104D5CC"/>
    <w:rsid w:val="2108D26C"/>
    <w:rsid w:val="21164B4C"/>
    <w:rsid w:val="21265A84"/>
    <w:rsid w:val="2140110D"/>
    <w:rsid w:val="2187E872"/>
    <w:rsid w:val="219AF69E"/>
    <w:rsid w:val="2207753E"/>
    <w:rsid w:val="225B36F9"/>
    <w:rsid w:val="225F932D"/>
    <w:rsid w:val="22787D6A"/>
    <w:rsid w:val="228BFB76"/>
    <w:rsid w:val="22EF6F23"/>
    <w:rsid w:val="237F6333"/>
    <w:rsid w:val="23AD052E"/>
    <w:rsid w:val="24144DCB"/>
    <w:rsid w:val="243479BF"/>
    <w:rsid w:val="2434C3B1"/>
    <w:rsid w:val="24442FE6"/>
    <w:rsid w:val="24731CB8"/>
    <w:rsid w:val="247B45E7"/>
    <w:rsid w:val="2487F7E5"/>
    <w:rsid w:val="24B0F2F1"/>
    <w:rsid w:val="24C55C1A"/>
    <w:rsid w:val="24D0020F"/>
    <w:rsid w:val="2504081B"/>
    <w:rsid w:val="2576AFB6"/>
    <w:rsid w:val="257A25AF"/>
    <w:rsid w:val="25911CB5"/>
    <w:rsid w:val="2597C690"/>
    <w:rsid w:val="2614E423"/>
    <w:rsid w:val="264E3FAC"/>
    <w:rsid w:val="26699509"/>
    <w:rsid w:val="2698566E"/>
    <w:rsid w:val="26A51307"/>
    <w:rsid w:val="26EDAE2F"/>
    <w:rsid w:val="273B5029"/>
    <w:rsid w:val="274234CA"/>
    <w:rsid w:val="277590FB"/>
    <w:rsid w:val="277E42AB"/>
    <w:rsid w:val="27CA7A8A"/>
    <w:rsid w:val="27E1E571"/>
    <w:rsid w:val="27F61CD1"/>
    <w:rsid w:val="28075A57"/>
    <w:rsid w:val="280836CD"/>
    <w:rsid w:val="28128F18"/>
    <w:rsid w:val="283E1DE9"/>
    <w:rsid w:val="285173F5"/>
    <w:rsid w:val="295DAF6E"/>
    <w:rsid w:val="29A32AB8"/>
    <w:rsid w:val="29D7C07D"/>
    <w:rsid w:val="29E4097B"/>
    <w:rsid w:val="2A19DCD4"/>
    <w:rsid w:val="2AADE17C"/>
    <w:rsid w:val="2ADDD488"/>
    <w:rsid w:val="2B021B4C"/>
    <w:rsid w:val="2BB1EDC9"/>
    <w:rsid w:val="2C9C8955"/>
    <w:rsid w:val="2C9D5D3B"/>
    <w:rsid w:val="2CE3A529"/>
    <w:rsid w:val="2CF866AF"/>
    <w:rsid w:val="2D1F0B56"/>
    <w:rsid w:val="2D888400"/>
    <w:rsid w:val="2DDAEA61"/>
    <w:rsid w:val="2DFE1251"/>
    <w:rsid w:val="2E32FF8E"/>
    <w:rsid w:val="2E769BDB"/>
    <w:rsid w:val="2E943710"/>
    <w:rsid w:val="2F004EAE"/>
    <w:rsid w:val="2F0055D5"/>
    <w:rsid w:val="2F6869E1"/>
    <w:rsid w:val="2F69FD78"/>
    <w:rsid w:val="2F717AAF"/>
    <w:rsid w:val="2F9DAB78"/>
    <w:rsid w:val="2FB2E25E"/>
    <w:rsid w:val="2FB760E1"/>
    <w:rsid w:val="2FC2A0FA"/>
    <w:rsid w:val="301CEBD6"/>
    <w:rsid w:val="301F2033"/>
    <w:rsid w:val="30413151"/>
    <w:rsid w:val="30725FD9"/>
    <w:rsid w:val="309C1F0F"/>
    <w:rsid w:val="3145A110"/>
    <w:rsid w:val="31493605"/>
    <w:rsid w:val="3170CE5E"/>
    <w:rsid w:val="31AF82B6"/>
    <w:rsid w:val="31DF2DDE"/>
    <w:rsid w:val="31E82251"/>
    <w:rsid w:val="32276468"/>
    <w:rsid w:val="322B2D10"/>
    <w:rsid w:val="3248E005"/>
    <w:rsid w:val="32674051"/>
    <w:rsid w:val="32C6DE82"/>
    <w:rsid w:val="32E03C35"/>
    <w:rsid w:val="32E72E0E"/>
    <w:rsid w:val="32E8E66D"/>
    <w:rsid w:val="33129407"/>
    <w:rsid w:val="332617E9"/>
    <w:rsid w:val="33417F2F"/>
    <w:rsid w:val="3351FA84"/>
    <w:rsid w:val="3376D976"/>
    <w:rsid w:val="33B24642"/>
    <w:rsid w:val="3403F228"/>
    <w:rsid w:val="345A6F0E"/>
    <w:rsid w:val="3475DFF9"/>
    <w:rsid w:val="347C0C96"/>
    <w:rsid w:val="35037894"/>
    <w:rsid w:val="3505DCEC"/>
    <w:rsid w:val="353C449B"/>
    <w:rsid w:val="353D4979"/>
    <w:rsid w:val="35836F66"/>
    <w:rsid w:val="35A24BF5"/>
    <w:rsid w:val="35A8FEB6"/>
    <w:rsid w:val="35BB384F"/>
    <w:rsid w:val="363993EF"/>
    <w:rsid w:val="364C2D07"/>
    <w:rsid w:val="367AD120"/>
    <w:rsid w:val="3683BB81"/>
    <w:rsid w:val="36899B46"/>
    <w:rsid w:val="368C2D5A"/>
    <w:rsid w:val="36AE7A38"/>
    <w:rsid w:val="36CD80FE"/>
    <w:rsid w:val="36DA7ACF"/>
    <w:rsid w:val="37060301"/>
    <w:rsid w:val="3780B99B"/>
    <w:rsid w:val="37D2F8FC"/>
    <w:rsid w:val="38162BBF"/>
    <w:rsid w:val="38256BA7"/>
    <w:rsid w:val="385DE61D"/>
    <w:rsid w:val="38764B30"/>
    <w:rsid w:val="38B9F673"/>
    <w:rsid w:val="38FAD14B"/>
    <w:rsid w:val="39181844"/>
    <w:rsid w:val="393494D0"/>
    <w:rsid w:val="3935C09B"/>
    <w:rsid w:val="39436F1A"/>
    <w:rsid w:val="397134B1"/>
    <w:rsid w:val="39A0872E"/>
    <w:rsid w:val="39D3525F"/>
    <w:rsid w:val="3A481C95"/>
    <w:rsid w:val="3AE3D507"/>
    <w:rsid w:val="3AF3F843"/>
    <w:rsid w:val="3B102499"/>
    <w:rsid w:val="3B1AED8C"/>
    <w:rsid w:val="3B486683"/>
    <w:rsid w:val="3B5AA64F"/>
    <w:rsid w:val="3B7B594C"/>
    <w:rsid w:val="3BA2DAFF"/>
    <w:rsid w:val="3BB9B2E2"/>
    <w:rsid w:val="3BD51EAD"/>
    <w:rsid w:val="3BE14F7C"/>
    <w:rsid w:val="3BE5276F"/>
    <w:rsid w:val="3C2D38C0"/>
    <w:rsid w:val="3C8D0443"/>
    <w:rsid w:val="3CBC1DD1"/>
    <w:rsid w:val="3CC3B6A1"/>
    <w:rsid w:val="3CDA2593"/>
    <w:rsid w:val="3CE5A8BA"/>
    <w:rsid w:val="3D8D47B5"/>
    <w:rsid w:val="3DBDD76B"/>
    <w:rsid w:val="3DCDAE13"/>
    <w:rsid w:val="3E43EE4F"/>
    <w:rsid w:val="3E535B01"/>
    <w:rsid w:val="3E92B83E"/>
    <w:rsid w:val="3E985F48"/>
    <w:rsid w:val="3EA04964"/>
    <w:rsid w:val="3EB51DA3"/>
    <w:rsid w:val="3F1C5560"/>
    <w:rsid w:val="3F1F0A48"/>
    <w:rsid w:val="3F356557"/>
    <w:rsid w:val="4019E743"/>
    <w:rsid w:val="401A9272"/>
    <w:rsid w:val="40307D8C"/>
    <w:rsid w:val="405ABBD8"/>
    <w:rsid w:val="40D23EE2"/>
    <w:rsid w:val="417C4696"/>
    <w:rsid w:val="41822311"/>
    <w:rsid w:val="41D3E15B"/>
    <w:rsid w:val="41EF9E01"/>
    <w:rsid w:val="41FF24D5"/>
    <w:rsid w:val="423919A7"/>
    <w:rsid w:val="423B4096"/>
    <w:rsid w:val="4289159E"/>
    <w:rsid w:val="42FF82C1"/>
    <w:rsid w:val="43518805"/>
    <w:rsid w:val="43AFEED6"/>
    <w:rsid w:val="43FC8939"/>
    <w:rsid w:val="44369529"/>
    <w:rsid w:val="44A49839"/>
    <w:rsid w:val="44A8BC6B"/>
    <w:rsid w:val="44B32FD3"/>
    <w:rsid w:val="4573EB92"/>
    <w:rsid w:val="4582EBC4"/>
    <w:rsid w:val="45C536C0"/>
    <w:rsid w:val="45D63063"/>
    <w:rsid w:val="466A4FAD"/>
    <w:rsid w:val="46720967"/>
    <w:rsid w:val="46D0B5BE"/>
    <w:rsid w:val="471136FB"/>
    <w:rsid w:val="472CF0D6"/>
    <w:rsid w:val="473C85F4"/>
    <w:rsid w:val="476FD29E"/>
    <w:rsid w:val="47B5D70A"/>
    <w:rsid w:val="47BD11A3"/>
    <w:rsid w:val="480EF255"/>
    <w:rsid w:val="48310970"/>
    <w:rsid w:val="486345D7"/>
    <w:rsid w:val="48B555BE"/>
    <w:rsid w:val="48FDBDF0"/>
    <w:rsid w:val="490ACF9A"/>
    <w:rsid w:val="4986A0F6"/>
    <w:rsid w:val="49DE3702"/>
    <w:rsid w:val="4A2670B9"/>
    <w:rsid w:val="4A2CAE13"/>
    <w:rsid w:val="4A369BEA"/>
    <w:rsid w:val="4A6C4246"/>
    <w:rsid w:val="4A716FAC"/>
    <w:rsid w:val="4ACF815B"/>
    <w:rsid w:val="4ADFEBB5"/>
    <w:rsid w:val="4B18825F"/>
    <w:rsid w:val="4BB5DFBD"/>
    <w:rsid w:val="4BCA9C4D"/>
    <w:rsid w:val="4BDBCA6C"/>
    <w:rsid w:val="4C2A342D"/>
    <w:rsid w:val="4C4F43EF"/>
    <w:rsid w:val="4C75D731"/>
    <w:rsid w:val="4CFAAC91"/>
    <w:rsid w:val="4D066475"/>
    <w:rsid w:val="4D15D7C4"/>
    <w:rsid w:val="4D40DECD"/>
    <w:rsid w:val="4D44E91E"/>
    <w:rsid w:val="4D624318"/>
    <w:rsid w:val="4D8178CE"/>
    <w:rsid w:val="4DB0334F"/>
    <w:rsid w:val="4E3AF4EE"/>
    <w:rsid w:val="4E543A59"/>
    <w:rsid w:val="4E8E3BB1"/>
    <w:rsid w:val="4EC0C164"/>
    <w:rsid w:val="4EC9FFC1"/>
    <w:rsid w:val="4ED7B3F2"/>
    <w:rsid w:val="4EEA75A7"/>
    <w:rsid w:val="4EED1D6A"/>
    <w:rsid w:val="4F02A2A1"/>
    <w:rsid w:val="4F9D7D92"/>
    <w:rsid w:val="50324D53"/>
    <w:rsid w:val="50961FEA"/>
    <w:rsid w:val="516A8649"/>
    <w:rsid w:val="5172D57E"/>
    <w:rsid w:val="51A92857"/>
    <w:rsid w:val="51D3C8F4"/>
    <w:rsid w:val="525D101D"/>
    <w:rsid w:val="52802C80"/>
    <w:rsid w:val="528B1769"/>
    <w:rsid w:val="52BD0C4D"/>
    <w:rsid w:val="530F204B"/>
    <w:rsid w:val="5344F8B8"/>
    <w:rsid w:val="53452753"/>
    <w:rsid w:val="536B1769"/>
    <w:rsid w:val="53A053EB"/>
    <w:rsid w:val="53BDE6CA"/>
    <w:rsid w:val="53F92E17"/>
    <w:rsid w:val="547DBBA0"/>
    <w:rsid w:val="555293EE"/>
    <w:rsid w:val="5569C663"/>
    <w:rsid w:val="55B8AB00"/>
    <w:rsid w:val="55BD1690"/>
    <w:rsid w:val="56022E24"/>
    <w:rsid w:val="56584F82"/>
    <w:rsid w:val="567C908B"/>
    <w:rsid w:val="56A7E546"/>
    <w:rsid w:val="56B0B322"/>
    <w:rsid w:val="56B5F392"/>
    <w:rsid w:val="56CC7236"/>
    <w:rsid w:val="5769C469"/>
    <w:rsid w:val="57CEBA15"/>
    <w:rsid w:val="581CC65B"/>
    <w:rsid w:val="5824E85B"/>
    <w:rsid w:val="58F6505D"/>
    <w:rsid w:val="592EDFE5"/>
    <w:rsid w:val="59512CC3"/>
    <w:rsid w:val="595A3F22"/>
    <w:rsid w:val="595DF015"/>
    <w:rsid w:val="59712F6F"/>
    <w:rsid w:val="598B41E8"/>
    <w:rsid w:val="59E135F2"/>
    <w:rsid w:val="59E15D94"/>
    <w:rsid w:val="59FAC4AC"/>
    <w:rsid w:val="5A06E867"/>
    <w:rsid w:val="5A1D2788"/>
    <w:rsid w:val="5A3308B8"/>
    <w:rsid w:val="5A4A41F3"/>
    <w:rsid w:val="5A4A6961"/>
    <w:rsid w:val="5A5F82A5"/>
    <w:rsid w:val="5AA03E44"/>
    <w:rsid w:val="5BE0C017"/>
    <w:rsid w:val="5C7591EE"/>
    <w:rsid w:val="5C83EE20"/>
    <w:rsid w:val="5C88CD85"/>
    <w:rsid w:val="5C97E796"/>
    <w:rsid w:val="5CD2E13C"/>
    <w:rsid w:val="5CFA5FD4"/>
    <w:rsid w:val="5D012EC6"/>
    <w:rsid w:val="5D3C32D4"/>
    <w:rsid w:val="5D93FD92"/>
    <w:rsid w:val="5DA3A74C"/>
    <w:rsid w:val="5DEC590E"/>
    <w:rsid w:val="5E349E79"/>
    <w:rsid w:val="5E3BFD86"/>
    <w:rsid w:val="5E6B5126"/>
    <w:rsid w:val="5EC500EB"/>
    <w:rsid w:val="5EDA598A"/>
    <w:rsid w:val="5F069E03"/>
    <w:rsid w:val="5F1860D9"/>
    <w:rsid w:val="5F3A68C4"/>
    <w:rsid w:val="5FA26685"/>
    <w:rsid w:val="5FC3C1D6"/>
    <w:rsid w:val="5FC44CC0"/>
    <w:rsid w:val="5FC48679"/>
    <w:rsid w:val="5FFB82F2"/>
    <w:rsid w:val="60149EB3"/>
    <w:rsid w:val="601D2766"/>
    <w:rsid w:val="6092ADAA"/>
    <w:rsid w:val="60A2F663"/>
    <w:rsid w:val="60E4EEF4"/>
    <w:rsid w:val="616ABF3D"/>
    <w:rsid w:val="61C4917C"/>
    <w:rsid w:val="6217EE99"/>
    <w:rsid w:val="622FB078"/>
    <w:rsid w:val="62BF1FD1"/>
    <w:rsid w:val="62DD259A"/>
    <w:rsid w:val="63B8257F"/>
    <w:rsid w:val="63DA9725"/>
    <w:rsid w:val="642ABA96"/>
    <w:rsid w:val="6448C801"/>
    <w:rsid w:val="645AF032"/>
    <w:rsid w:val="645DC5A1"/>
    <w:rsid w:val="64915F7A"/>
    <w:rsid w:val="65B19D4B"/>
    <w:rsid w:val="6606639A"/>
    <w:rsid w:val="662178F9"/>
    <w:rsid w:val="6629FFA5"/>
    <w:rsid w:val="662C48A8"/>
    <w:rsid w:val="664A758B"/>
    <w:rsid w:val="667B0A36"/>
    <w:rsid w:val="667DDED0"/>
    <w:rsid w:val="66B8E628"/>
    <w:rsid w:val="66C1D4D3"/>
    <w:rsid w:val="66E50A19"/>
    <w:rsid w:val="66EC3783"/>
    <w:rsid w:val="679290F4"/>
    <w:rsid w:val="67E4F29C"/>
    <w:rsid w:val="684005E5"/>
    <w:rsid w:val="68595BE2"/>
    <w:rsid w:val="687E84C6"/>
    <w:rsid w:val="68BEEDC9"/>
    <w:rsid w:val="6946E473"/>
    <w:rsid w:val="69B1772B"/>
    <w:rsid w:val="69EB174D"/>
    <w:rsid w:val="69F97595"/>
    <w:rsid w:val="6A1B1744"/>
    <w:rsid w:val="6A47345C"/>
    <w:rsid w:val="6A64C668"/>
    <w:rsid w:val="6ADCC087"/>
    <w:rsid w:val="6B40A774"/>
    <w:rsid w:val="6B5DB837"/>
    <w:rsid w:val="6B6DBF51"/>
    <w:rsid w:val="6B888A5A"/>
    <w:rsid w:val="6B9496B0"/>
    <w:rsid w:val="6C6DA186"/>
    <w:rsid w:val="6C88D675"/>
    <w:rsid w:val="6CA4AE6B"/>
    <w:rsid w:val="6CD9F95E"/>
    <w:rsid w:val="6CE47534"/>
    <w:rsid w:val="6D09E35F"/>
    <w:rsid w:val="6D0D780D"/>
    <w:rsid w:val="6D137708"/>
    <w:rsid w:val="6D247B42"/>
    <w:rsid w:val="6D791E38"/>
    <w:rsid w:val="6DA6F37E"/>
    <w:rsid w:val="6E1BE92D"/>
    <w:rsid w:val="6E35118A"/>
    <w:rsid w:val="6E37F491"/>
    <w:rsid w:val="6E4CF911"/>
    <w:rsid w:val="6E518311"/>
    <w:rsid w:val="6E558770"/>
    <w:rsid w:val="6EAB020A"/>
    <w:rsid w:val="6EFBC63C"/>
    <w:rsid w:val="6F14EE99"/>
    <w:rsid w:val="6F1D49CC"/>
    <w:rsid w:val="6F68E1C9"/>
    <w:rsid w:val="6F724CA2"/>
    <w:rsid w:val="6FA7B3CB"/>
    <w:rsid w:val="6FB7B98E"/>
    <w:rsid w:val="7072C8A7"/>
    <w:rsid w:val="70862AE3"/>
    <w:rsid w:val="7088E0CE"/>
    <w:rsid w:val="70A9E8EA"/>
    <w:rsid w:val="70F61A90"/>
    <w:rsid w:val="7185B270"/>
    <w:rsid w:val="71AA41D7"/>
    <w:rsid w:val="71E2A2CC"/>
    <w:rsid w:val="71E2EF43"/>
    <w:rsid w:val="71EF20BE"/>
    <w:rsid w:val="72481DA3"/>
    <w:rsid w:val="728C2DFF"/>
    <w:rsid w:val="72F81897"/>
    <w:rsid w:val="731AC52A"/>
    <w:rsid w:val="731E1697"/>
    <w:rsid w:val="737E732D"/>
    <w:rsid w:val="73AB2B31"/>
    <w:rsid w:val="73CA22BD"/>
    <w:rsid w:val="73CB752A"/>
    <w:rsid w:val="73F985EE"/>
    <w:rsid w:val="7423E214"/>
    <w:rsid w:val="74367B2C"/>
    <w:rsid w:val="743C52EC"/>
    <w:rsid w:val="74585962"/>
    <w:rsid w:val="747B5669"/>
    <w:rsid w:val="74BB0CCC"/>
    <w:rsid w:val="74CAE5AB"/>
    <w:rsid w:val="750F1DE8"/>
    <w:rsid w:val="756544B2"/>
    <w:rsid w:val="75669608"/>
    <w:rsid w:val="75957368"/>
    <w:rsid w:val="75B559F2"/>
    <w:rsid w:val="75E60CE3"/>
    <w:rsid w:val="7629DE19"/>
    <w:rsid w:val="762FB959"/>
    <w:rsid w:val="7677DE2D"/>
    <w:rsid w:val="7680585A"/>
    <w:rsid w:val="76A82E43"/>
    <w:rsid w:val="76DE30A7"/>
    <w:rsid w:val="76DE8A34"/>
    <w:rsid w:val="77037CBF"/>
    <w:rsid w:val="776E1BEE"/>
    <w:rsid w:val="7794F3E4"/>
    <w:rsid w:val="78043269"/>
    <w:rsid w:val="78239C71"/>
    <w:rsid w:val="7851E450"/>
    <w:rsid w:val="78C42C12"/>
    <w:rsid w:val="79438133"/>
    <w:rsid w:val="7943EDA7"/>
    <w:rsid w:val="79FC31CA"/>
    <w:rsid w:val="7ABE91BC"/>
    <w:rsid w:val="7ADBD5AD"/>
    <w:rsid w:val="7B0072BD"/>
    <w:rsid w:val="7B52D916"/>
    <w:rsid w:val="7B56D3A4"/>
    <w:rsid w:val="7B6664CF"/>
    <w:rsid w:val="7B74F88C"/>
    <w:rsid w:val="7B8F3716"/>
    <w:rsid w:val="7BAD4A30"/>
    <w:rsid w:val="7C15CB9C"/>
    <w:rsid w:val="7C1E5CD0"/>
    <w:rsid w:val="7C1E6AD9"/>
    <w:rsid w:val="7C2EF3F9"/>
    <w:rsid w:val="7C4AF56E"/>
    <w:rsid w:val="7C77A60E"/>
    <w:rsid w:val="7CC0CE62"/>
    <w:rsid w:val="7CC0EE76"/>
    <w:rsid w:val="7D023530"/>
    <w:rsid w:val="7D171F60"/>
    <w:rsid w:val="7D5A02D4"/>
    <w:rsid w:val="7D6AAFE8"/>
    <w:rsid w:val="7D7E74D8"/>
    <w:rsid w:val="7DE8C450"/>
    <w:rsid w:val="7E04E097"/>
    <w:rsid w:val="7E232EF1"/>
    <w:rsid w:val="7E3ACB3E"/>
    <w:rsid w:val="7E58FE30"/>
    <w:rsid w:val="7E9180F4"/>
    <w:rsid w:val="7E93B69F"/>
    <w:rsid w:val="7EAB2E7A"/>
    <w:rsid w:val="7ED1CFAB"/>
    <w:rsid w:val="7EE6BE0C"/>
    <w:rsid w:val="7F0BD79A"/>
    <w:rsid w:val="7F9482BB"/>
    <w:rsid w:val="7FC35398"/>
    <w:rsid w:val="7FD69B9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C6F5A2"/>
  <w15:docId w15:val="{58DECB86-1285-4F81-A0C5-FC4323AA0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NSimSun" w:hAnsi="Liberation Serif" w:cs="Lucida Sans"/>
        <w:kern w:val="2"/>
        <w:sz w:val="24"/>
        <w:szCs w:val="24"/>
        <w:lang w:val="fr-BE"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20D319CA"/>
  </w:style>
  <w:style w:type="paragraph" w:styleId="Titre1">
    <w:name w:val="heading 1"/>
    <w:basedOn w:val="Kop"/>
    <w:next w:val="Corpsdetexte"/>
    <w:uiPriority w:val="9"/>
    <w:qFormat/>
    <w:rsid w:val="20D319CA"/>
    <w:pPr>
      <w:numPr>
        <w:numId w:val="7"/>
      </w:numPr>
      <w:outlineLvl w:val="0"/>
    </w:pPr>
    <w:rPr>
      <w:b/>
      <w:bCs/>
      <w:sz w:val="36"/>
      <w:szCs w:val="36"/>
    </w:rPr>
  </w:style>
  <w:style w:type="paragraph" w:styleId="Titre2">
    <w:name w:val="heading 2"/>
    <w:basedOn w:val="Kop"/>
    <w:next w:val="Corpsdetexte"/>
    <w:uiPriority w:val="9"/>
    <w:unhideWhenUsed/>
    <w:qFormat/>
    <w:rsid w:val="20D319CA"/>
    <w:pPr>
      <w:numPr>
        <w:ilvl w:val="1"/>
        <w:numId w:val="7"/>
      </w:numPr>
      <w:spacing w:before="200"/>
      <w:outlineLvl w:val="1"/>
    </w:pPr>
    <w:rPr>
      <w:b/>
      <w:bCs/>
      <w:sz w:val="32"/>
      <w:szCs w:val="32"/>
    </w:rPr>
  </w:style>
  <w:style w:type="paragraph" w:styleId="Titre3">
    <w:name w:val="heading 3"/>
    <w:basedOn w:val="Kop"/>
    <w:next w:val="Corpsdetexte"/>
    <w:uiPriority w:val="9"/>
    <w:unhideWhenUsed/>
    <w:qFormat/>
    <w:rsid w:val="008062B7"/>
    <w:pPr>
      <w:numPr>
        <w:ilvl w:val="2"/>
        <w:numId w:val="11"/>
      </w:numPr>
      <w:spacing w:before="140"/>
      <w:outlineLvl w:val="2"/>
    </w:pPr>
    <w:rPr>
      <w:b/>
      <w:bCs/>
    </w:rPr>
  </w:style>
  <w:style w:type="paragraph" w:styleId="Titre4">
    <w:name w:val="heading 4"/>
    <w:basedOn w:val="Normal"/>
    <w:next w:val="Normal"/>
    <w:link w:val="Titre4Car"/>
    <w:uiPriority w:val="9"/>
    <w:unhideWhenUsed/>
    <w:qFormat/>
    <w:rsid w:val="20D319CA"/>
    <w:pPr>
      <w:keepNext/>
      <w:keepLines/>
      <w:spacing w:before="40"/>
      <w:outlineLvl w:val="3"/>
    </w:pPr>
    <w:rPr>
      <w:rFonts w:asciiTheme="majorHAnsi" w:eastAsiaTheme="majorEastAsia" w:hAnsiTheme="majorHAnsi" w:cstheme="majorBidi"/>
      <w:i/>
      <w:iCs/>
      <w:color w:val="0F4761" w:themeColor="accent1" w:themeShade="BF"/>
    </w:rPr>
  </w:style>
  <w:style w:type="paragraph" w:styleId="Titre5">
    <w:name w:val="heading 5"/>
    <w:basedOn w:val="Normal"/>
    <w:next w:val="Normal"/>
    <w:link w:val="Titre5Car"/>
    <w:uiPriority w:val="9"/>
    <w:unhideWhenUsed/>
    <w:qFormat/>
    <w:rsid w:val="20D319CA"/>
    <w:pPr>
      <w:keepNext/>
      <w:keepLines/>
      <w:spacing w:before="40"/>
      <w:outlineLvl w:val="4"/>
    </w:pPr>
    <w:rPr>
      <w:rFonts w:asciiTheme="majorHAnsi" w:eastAsiaTheme="majorEastAsia" w:hAnsiTheme="majorHAnsi" w:cstheme="majorBidi"/>
      <w:color w:val="0F4761" w:themeColor="accent1" w:themeShade="BF"/>
    </w:rPr>
  </w:style>
  <w:style w:type="paragraph" w:styleId="Titre6">
    <w:name w:val="heading 6"/>
    <w:basedOn w:val="Normal"/>
    <w:next w:val="Normal"/>
    <w:link w:val="Titre6Car"/>
    <w:uiPriority w:val="9"/>
    <w:unhideWhenUsed/>
    <w:qFormat/>
    <w:rsid w:val="20D319CA"/>
    <w:pPr>
      <w:keepNext/>
      <w:keepLines/>
      <w:spacing w:before="40"/>
      <w:outlineLvl w:val="5"/>
    </w:pPr>
    <w:rPr>
      <w:rFonts w:asciiTheme="majorHAnsi" w:eastAsiaTheme="majorEastAsia" w:hAnsiTheme="majorHAnsi" w:cstheme="majorBidi"/>
      <w:color w:val="0A2F40"/>
    </w:rPr>
  </w:style>
  <w:style w:type="paragraph" w:styleId="Titre7">
    <w:name w:val="heading 7"/>
    <w:basedOn w:val="Normal"/>
    <w:next w:val="Normal"/>
    <w:link w:val="Titre7Car"/>
    <w:uiPriority w:val="9"/>
    <w:unhideWhenUsed/>
    <w:qFormat/>
    <w:rsid w:val="20D319CA"/>
    <w:pPr>
      <w:keepNext/>
      <w:keepLines/>
      <w:spacing w:before="40"/>
      <w:outlineLvl w:val="6"/>
    </w:pPr>
    <w:rPr>
      <w:rFonts w:asciiTheme="majorHAnsi" w:eastAsiaTheme="majorEastAsia" w:hAnsiTheme="majorHAnsi" w:cstheme="majorBidi"/>
      <w:i/>
      <w:iCs/>
      <w:color w:val="0A2F40"/>
    </w:rPr>
  </w:style>
  <w:style w:type="paragraph" w:styleId="Titre8">
    <w:name w:val="heading 8"/>
    <w:basedOn w:val="Normal"/>
    <w:next w:val="Normal"/>
    <w:link w:val="Titre8Car"/>
    <w:uiPriority w:val="9"/>
    <w:unhideWhenUsed/>
    <w:qFormat/>
    <w:rsid w:val="20D319CA"/>
    <w:pPr>
      <w:keepNext/>
      <w:keepLines/>
      <w:spacing w:before="40"/>
      <w:outlineLvl w:val="7"/>
    </w:pPr>
    <w:rPr>
      <w:rFonts w:asciiTheme="majorHAnsi" w:eastAsiaTheme="majorEastAsia" w:hAnsiTheme="majorHAnsi" w:cstheme="majorBidi"/>
      <w:color w:val="272727"/>
      <w:sz w:val="21"/>
      <w:szCs w:val="21"/>
    </w:rPr>
  </w:style>
  <w:style w:type="paragraph" w:styleId="Titre9">
    <w:name w:val="heading 9"/>
    <w:basedOn w:val="Normal"/>
    <w:next w:val="Normal"/>
    <w:link w:val="Titre9Car"/>
    <w:uiPriority w:val="9"/>
    <w:unhideWhenUsed/>
    <w:qFormat/>
    <w:rsid w:val="20D319CA"/>
    <w:pPr>
      <w:keepNext/>
      <w:keepLines/>
      <w:spacing w:before="40"/>
      <w:outlineLvl w:val="8"/>
    </w:pPr>
    <w:rPr>
      <w:rFonts w:asciiTheme="majorHAnsi" w:eastAsiaTheme="majorEastAsia" w:hAnsiTheme="majorHAnsi" w:cstheme="majorBidi"/>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Opsommingstekens">
    <w:name w:val="Opsommingstekens"/>
    <w:qFormat/>
    <w:rPr>
      <w:rFonts w:ascii="OpenSymbol" w:eastAsia="OpenSymbol" w:hAnsi="OpenSymbol" w:cs="OpenSymbol"/>
    </w:rPr>
  </w:style>
  <w:style w:type="paragraph" w:customStyle="1" w:styleId="Kop">
    <w:name w:val="Kop"/>
    <w:basedOn w:val="Normal"/>
    <w:next w:val="Corpsdetexte"/>
    <w:uiPriority w:val="1"/>
    <w:qFormat/>
    <w:rsid w:val="20D319CA"/>
    <w:pPr>
      <w:keepNext/>
      <w:spacing w:before="240" w:after="120"/>
    </w:pPr>
    <w:rPr>
      <w:rFonts w:ascii="Liberation Sans" w:eastAsia="Microsoft YaHei" w:hAnsi="Liberation Sans"/>
      <w:sz w:val="28"/>
      <w:szCs w:val="28"/>
    </w:rPr>
  </w:style>
  <w:style w:type="paragraph" w:styleId="Corpsdetexte">
    <w:name w:val="Body Text"/>
    <w:basedOn w:val="Normal"/>
    <w:link w:val="CorpsdetexteCar"/>
    <w:uiPriority w:val="1"/>
    <w:rsid w:val="20D319CA"/>
    <w:pPr>
      <w:spacing w:after="140" w:line="276" w:lineRule="auto"/>
    </w:pPr>
  </w:style>
  <w:style w:type="paragraph" w:styleId="Liste">
    <w:name w:val="List"/>
    <w:basedOn w:val="Corpsdetexte"/>
    <w:uiPriority w:val="1"/>
    <w:rsid w:val="20D319CA"/>
  </w:style>
  <w:style w:type="paragraph" w:styleId="Lgende">
    <w:name w:val="caption"/>
    <w:basedOn w:val="Normal"/>
    <w:uiPriority w:val="1"/>
    <w:qFormat/>
    <w:rsid w:val="20D319CA"/>
    <w:pPr>
      <w:spacing w:before="120" w:after="120"/>
    </w:pPr>
    <w:rPr>
      <w:i/>
      <w:iCs/>
    </w:rPr>
  </w:style>
  <w:style w:type="paragraph" w:customStyle="1" w:styleId="Index">
    <w:name w:val="Index"/>
    <w:basedOn w:val="Normal"/>
    <w:uiPriority w:val="1"/>
    <w:qFormat/>
    <w:rsid w:val="20D319CA"/>
  </w:style>
  <w:style w:type="paragraph" w:styleId="Titre">
    <w:name w:val="Title"/>
    <w:basedOn w:val="Kop"/>
    <w:next w:val="Corpsdetexte"/>
    <w:uiPriority w:val="10"/>
    <w:qFormat/>
    <w:rsid w:val="20D319CA"/>
    <w:pPr>
      <w:jc w:val="center"/>
    </w:pPr>
    <w:rPr>
      <w:b/>
      <w:bCs/>
      <w:sz w:val="56"/>
      <w:szCs w:val="56"/>
    </w:rPr>
  </w:style>
  <w:style w:type="paragraph" w:styleId="Rvision">
    <w:name w:val="Revision"/>
    <w:hidden/>
    <w:uiPriority w:val="99"/>
    <w:semiHidden/>
    <w:rsid w:val="008D02F2"/>
    <w:pPr>
      <w:suppressAutoHyphens w:val="0"/>
    </w:pPr>
    <w:rPr>
      <w:rFonts w:cs="Mangal"/>
      <w:szCs w:val="21"/>
    </w:rPr>
  </w:style>
  <w:style w:type="character" w:styleId="Marquedecommentaire">
    <w:name w:val="annotation reference"/>
    <w:basedOn w:val="Policepardfaut"/>
    <w:uiPriority w:val="99"/>
    <w:semiHidden/>
    <w:unhideWhenUsed/>
    <w:rsid w:val="00604089"/>
    <w:rPr>
      <w:sz w:val="16"/>
      <w:szCs w:val="16"/>
    </w:rPr>
  </w:style>
  <w:style w:type="paragraph" w:styleId="Commentaire">
    <w:name w:val="annotation text"/>
    <w:basedOn w:val="Normal"/>
    <w:link w:val="CommentaireCar"/>
    <w:uiPriority w:val="99"/>
    <w:unhideWhenUsed/>
    <w:rsid w:val="20D319CA"/>
    <w:rPr>
      <w:rFonts w:cs="Mangal"/>
      <w:sz w:val="20"/>
      <w:szCs w:val="20"/>
    </w:rPr>
  </w:style>
  <w:style w:type="character" w:customStyle="1" w:styleId="CommentaireCar">
    <w:name w:val="Commentaire Car"/>
    <w:basedOn w:val="Policepardfaut"/>
    <w:link w:val="Commentaire"/>
    <w:uiPriority w:val="99"/>
    <w:rsid w:val="20D319CA"/>
    <w:rPr>
      <w:rFonts w:ascii="Liberation Serif" w:eastAsia="NSimSun" w:hAnsi="Liberation Serif" w:cs="Mangal"/>
      <w:noProof w:val="0"/>
      <w:sz w:val="20"/>
      <w:szCs w:val="20"/>
      <w:lang w:val="fr-BE"/>
    </w:rPr>
  </w:style>
  <w:style w:type="paragraph" w:styleId="Objetducommentaire">
    <w:name w:val="annotation subject"/>
    <w:basedOn w:val="Commentaire"/>
    <w:next w:val="Commentaire"/>
    <w:link w:val="ObjetducommentaireCar"/>
    <w:uiPriority w:val="99"/>
    <w:semiHidden/>
    <w:unhideWhenUsed/>
    <w:rsid w:val="20D319CA"/>
    <w:rPr>
      <w:b/>
      <w:bCs/>
    </w:rPr>
  </w:style>
  <w:style w:type="character" w:customStyle="1" w:styleId="ObjetducommentaireCar">
    <w:name w:val="Objet du commentaire Car"/>
    <w:basedOn w:val="CommentaireCar"/>
    <w:link w:val="Objetducommentaire"/>
    <w:uiPriority w:val="99"/>
    <w:semiHidden/>
    <w:rsid w:val="20D319CA"/>
    <w:rPr>
      <w:rFonts w:ascii="Liberation Serif" w:eastAsia="NSimSun" w:hAnsi="Liberation Serif" w:cs="Mangal"/>
      <w:b/>
      <w:bCs/>
      <w:noProof w:val="0"/>
      <w:sz w:val="20"/>
      <w:szCs w:val="20"/>
      <w:lang w:val="fr-BE"/>
    </w:rPr>
  </w:style>
  <w:style w:type="paragraph" w:styleId="Paragraphedeliste">
    <w:name w:val="List Paragraph"/>
    <w:basedOn w:val="Normal"/>
    <w:uiPriority w:val="34"/>
    <w:qFormat/>
    <w:rsid w:val="20D319CA"/>
    <w:pPr>
      <w:ind w:left="720"/>
      <w:contextualSpacing/>
    </w:pPr>
    <w:rPr>
      <w:rFonts w:cs="Mangal"/>
    </w:rPr>
  </w:style>
  <w:style w:type="paragraph" w:customStyle="1" w:styleId="paragraph">
    <w:name w:val="paragraph"/>
    <w:basedOn w:val="Normal"/>
    <w:uiPriority w:val="1"/>
    <w:rsid w:val="20D319CA"/>
    <w:pPr>
      <w:spacing w:beforeAutospacing="1" w:afterAutospacing="1"/>
    </w:pPr>
    <w:rPr>
      <w:rFonts w:ascii="Times New Roman" w:eastAsia="Times New Roman" w:hAnsi="Times New Roman" w:cs="Times New Roman"/>
      <w:lang w:eastAsia="fr-BE" w:bidi="ar-SA"/>
    </w:rPr>
  </w:style>
  <w:style w:type="character" w:customStyle="1" w:styleId="normaltextrun">
    <w:name w:val="normaltextrun"/>
    <w:basedOn w:val="Policepardfaut"/>
    <w:rsid w:val="00A23875"/>
  </w:style>
  <w:style w:type="character" w:customStyle="1" w:styleId="eop">
    <w:name w:val="eop"/>
    <w:basedOn w:val="Policepardfaut"/>
    <w:rsid w:val="00A23875"/>
  </w:style>
  <w:style w:type="paragraph" w:styleId="Sous-titre">
    <w:name w:val="Subtitle"/>
    <w:basedOn w:val="Normal"/>
    <w:next w:val="Normal"/>
    <w:link w:val="Sous-titreCar"/>
    <w:uiPriority w:val="11"/>
    <w:qFormat/>
    <w:rsid w:val="20D319CA"/>
    <w:pPr>
      <w:spacing w:after="160"/>
    </w:pPr>
    <w:rPr>
      <w:rFonts w:asciiTheme="minorHAnsi" w:eastAsiaTheme="minorEastAsia" w:hAnsiTheme="minorHAnsi" w:cs="Mangal"/>
      <w:b/>
      <w:bCs/>
      <w:color w:val="5A5A5A"/>
      <w:sz w:val="22"/>
      <w:szCs w:val="22"/>
      <w:u w:val="single"/>
    </w:rPr>
  </w:style>
  <w:style w:type="character" w:customStyle="1" w:styleId="Sous-titreCar">
    <w:name w:val="Sous-titre Car"/>
    <w:basedOn w:val="Policepardfaut"/>
    <w:link w:val="Sous-titre"/>
    <w:uiPriority w:val="11"/>
    <w:rsid w:val="20D319CA"/>
    <w:rPr>
      <w:rFonts w:asciiTheme="minorHAnsi" w:eastAsiaTheme="minorEastAsia" w:hAnsiTheme="minorHAnsi" w:cs="Mangal"/>
      <w:b/>
      <w:bCs/>
      <w:noProof w:val="0"/>
      <w:color w:val="5A5A5A"/>
      <w:sz w:val="22"/>
      <w:szCs w:val="22"/>
      <w:u w:val="single"/>
      <w:lang w:val="fr-BE"/>
    </w:rPr>
  </w:style>
  <w:style w:type="character" w:styleId="Accentuationlgre">
    <w:name w:val="Subtle Emphasis"/>
    <w:basedOn w:val="Policepardfaut"/>
    <w:uiPriority w:val="19"/>
    <w:qFormat/>
    <w:rsid w:val="008704E7"/>
    <w:rPr>
      <w:b w:val="0"/>
      <w:i/>
      <w:iCs/>
      <w:color w:val="404040" w:themeColor="text1" w:themeTint="BF"/>
      <w:u w:val="none"/>
    </w:rPr>
  </w:style>
  <w:style w:type="character" w:styleId="Rfrenceintense">
    <w:name w:val="Intense Reference"/>
    <w:basedOn w:val="Policepardfaut"/>
    <w:uiPriority w:val="32"/>
    <w:qFormat/>
    <w:rsid w:val="009712E8"/>
    <w:rPr>
      <w:b/>
      <w:bCs/>
      <w:smallCaps/>
      <w:color w:val="156082" w:themeColor="accent1"/>
      <w:spacing w:val="5"/>
    </w:rPr>
  </w:style>
  <w:style w:type="paragraph" w:styleId="Citation">
    <w:name w:val="Quote"/>
    <w:basedOn w:val="Normal"/>
    <w:next w:val="Normal"/>
    <w:link w:val="CitationCar"/>
    <w:uiPriority w:val="29"/>
    <w:qFormat/>
    <w:rsid w:val="20D319CA"/>
    <w:pPr>
      <w:spacing w:before="200"/>
      <w:ind w:left="864" w:right="864"/>
      <w:jc w:val="center"/>
    </w:pPr>
    <w:rPr>
      <w:i/>
      <w:iCs/>
      <w:color w:val="404040" w:themeColor="text1" w:themeTint="BF"/>
    </w:rPr>
  </w:style>
  <w:style w:type="paragraph" w:styleId="Citationintense">
    <w:name w:val="Intense Quote"/>
    <w:basedOn w:val="Normal"/>
    <w:next w:val="Normal"/>
    <w:link w:val="CitationintenseCar"/>
    <w:uiPriority w:val="30"/>
    <w:qFormat/>
    <w:rsid w:val="20D319CA"/>
    <w:pPr>
      <w:spacing w:before="360" w:after="360"/>
      <w:ind w:left="864" w:right="864"/>
      <w:jc w:val="center"/>
    </w:pPr>
    <w:rPr>
      <w:i/>
      <w:iCs/>
      <w:color w:val="156082" w:themeColor="accent1"/>
    </w:rPr>
  </w:style>
  <w:style w:type="character" w:customStyle="1" w:styleId="Titre4Car">
    <w:name w:val="Titre 4 Car"/>
    <w:basedOn w:val="Policepardfaut"/>
    <w:link w:val="Titre4"/>
    <w:uiPriority w:val="9"/>
    <w:rsid w:val="20D319CA"/>
    <w:rPr>
      <w:rFonts w:asciiTheme="majorHAnsi" w:eastAsiaTheme="majorEastAsia" w:hAnsiTheme="majorHAnsi" w:cstheme="majorBidi"/>
      <w:i/>
      <w:iCs/>
      <w:noProof w:val="0"/>
      <w:color w:val="0F4761" w:themeColor="accent1" w:themeShade="BF"/>
      <w:lang w:val="fr-BE"/>
    </w:rPr>
  </w:style>
  <w:style w:type="character" w:customStyle="1" w:styleId="Titre5Car">
    <w:name w:val="Titre 5 Car"/>
    <w:basedOn w:val="Policepardfaut"/>
    <w:link w:val="Titre5"/>
    <w:uiPriority w:val="9"/>
    <w:rsid w:val="20D319CA"/>
    <w:rPr>
      <w:rFonts w:asciiTheme="majorHAnsi" w:eastAsiaTheme="majorEastAsia" w:hAnsiTheme="majorHAnsi" w:cstheme="majorBidi"/>
      <w:noProof w:val="0"/>
      <w:color w:val="0F4761" w:themeColor="accent1" w:themeShade="BF"/>
      <w:lang w:val="fr-BE"/>
    </w:rPr>
  </w:style>
  <w:style w:type="character" w:customStyle="1" w:styleId="Titre6Car">
    <w:name w:val="Titre 6 Car"/>
    <w:basedOn w:val="Policepardfaut"/>
    <w:link w:val="Titre6"/>
    <w:uiPriority w:val="9"/>
    <w:rsid w:val="20D319CA"/>
    <w:rPr>
      <w:rFonts w:asciiTheme="majorHAnsi" w:eastAsiaTheme="majorEastAsia" w:hAnsiTheme="majorHAnsi" w:cstheme="majorBidi"/>
      <w:noProof w:val="0"/>
      <w:color w:val="0A2F40"/>
      <w:lang w:val="fr-BE"/>
    </w:rPr>
  </w:style>
  <w:style w:type="character" w:customStyle="1" w:styleId="Titre7Car">
    <w:name w:val="Titre 7 Car"/>
    <w:basedOn w:val="Policepardfaut"/>
    <w:link w:val="Titre7"/>
    <w:uiPriority w:val="9"/>
    <w:rsid w:val="20D319CA"/>
    <w:rPr>
      <w:rFonts w:asciiTheme="majorHAnsi" w:eastAsiaTheme="majorEastAsia" w:hAnsiTheme="majorHAnsi" w:cstheme="majorBidi"/>
      <w:i/>
      <w:iCs/>
      <w:noProof w:val="0"/>
      <w:color w:val="0A2F40"/>
      <w:lang w:val="fr-BE"/>
    </w:rPr>
  </w:style>
  <w:style w:type="character" w:customStyle="1" w:styleId="Titre8Car">
    <w:name w:val="Titre 8 Car"/>
    <w:basedOn w:val="Policepardfaut"/>
    <w:link w:val="Titre8"/>
    <w:uiPriority w:val="9"/>
    <w:rsid w:val="20D319CA"/>
    <w:rPr>
      <w:rFonts w:asciiTheme="majorHAnsi" w:eastAsiaTheme="majorEastAsia" w:hAnsiTheme="majorHAnsi" w:cstheme="majorBidi"/>
      <w:noProof w:val="0"/>
      <w:color w:val="272727"/>
      <w:sz w:val="21"/>
      <w:szCs w:val="21"/>
      <w:lang w:val="fr-BE"/>
    </w:rPr>
  </w:style>
  <w:style w:type="character" w:customStyle="1" w:styleId="Titre9Car">
    <w:name w:val="Titre 9 Car"/>
    <w:basedOn w:val="Policepardfaut"/>
    <w:link w:val="Titre9"/>
    <w:uiPriority w:val="9"/>
    <w:rsid w:val="20D319CA"/>
    <w:rPr>
      <w:rFonts w:asciiTheme="majorHAnsi" w:eastAsiaTheme="majorEastAsia" w:hAnsiTheme="majorHAnsi" w:cstheme="majorBidi"/>
      <w:i/>
      <w:iCs/>
      <w:noProof w:val="0"/>
      <w:color w:val="272727"/>
      <w:sz w:val="21"/>
      <w:szCs w:val="21"/>
      <w:lang w:val="fr-BE"/>
    </w:rPr>
  </w:style>
  <w:style w:type="character" w:customStyle="1" w:styleId="CitationCar">
    <w:name w:val="Citation Car"/>
    <w:basedOn w:val="Policepardfaut"/>
    <w:link w:val="Citation"/>
    <w:uiPriority w:val="29"/>
    <w:rsid w:val="20D319CA"/>
    <w:rPr>
      <w:i/>
      <w:iCs/>
      <w:noProof w:val="0"/>
      <w:color w:val="404040" w:themeColor="text1" w:themeTint="BF"/>
      <w:lang w:val="fr-BE"/>
    </w:rPr>
  </w:style>
  <w:style w:type="character" w:customStyle="1" w:styleId="CitationintenseCar">
    <w:name w:val="Citation intense Car"/>
    <w:basedOn w:val="Policepardfaut"/>
    <w:link w:val="Citationintense"/>
    <w:uiPriority w:val="30"/>
    <w:rsid w:val="20D319CA"/>
    <w:rPr>
      <w:i/>
      <w:iCs/>
      <w:noProof w:val="0"/>
      <w:color w:val="156082" w:themeColor="accent1"/>
      <w:lang w:val="fr-BE"/>
    </w:rPr>
  </w:style>
  <w:style w:type="paragraph" w:styleId="TM1">
    <w:name w:val="toc 1"/>
    <w:basedOn w:val="Normal"/>
    <w:next w:val="Normal"/>
    <w:uiPriority w:val="39"/>
    <w:unhideWhenUsed/>
    <w:rsid w:val="20D319CA"/>
    <w:pPr>
      <w:spacing w:after="100"/>
    </w:pPr>
  </w:style>
  <w:style w:type="paragraph" w:styleId="TM2">
    <w:name w:val="toc 2"/>
    <w:basedOn w:val="Normal"/>
    <w:next w:val="Normal"/>
    <w:uiPriority w:val="39"/>
    <w:unhideWhenUsed/>
    <w:rsid w:val="20D319CA"/>
    <w:pPr>
      <w:spacing w:after="100"/>
      <w:ind w:left="220"/>
    </w:pPr>
  </w:style>
  <w:style w:type="paragraph" w:styleId="TM3">
    <w:name w:val="toc 3"/>
    <w:basedOn w:val="Normal"/>
    <w:next w:val="Normal"/>
    <w:uiPriority w:val="39"/>
    <w:unhideWhenUsed/>
    <w:rsid w:val="20D319CA"/>
    <w:pPr>
      <w:spacing w:after="100"/>
      <w:ind w:left="440"/>
    </w:pPr>
  </w:style>
  <w:style w:type="paragraph" w:styleId="TM4">
    <w:name w:val="toc 4"/>
    <w:basedOn w:val="Normal"/>
    <w:next w:val="Normal"/>
    <w:uiPriority w:val="39"/>
    <w:unhideWhenUsed/>
    <w:rsid w:val="20D319CA"/>
    <w:pPr>
      <w:spacing w:after="100"/>
      <w:ind w:left="660"/>
    </w:pPr>
  </w:style>
  <w:style w:type="paragraph" w:styleId="TM5">
    <w:name w:val="toc 5"/>
    <w:basedOn w:val="Normal"/>
    <w:next w:val="Normal"/>
    <w:uiPriority w:val="39"/>
    <w:unhideWhenUsed/>
    <w:rsid w:val="20D319CA"/>
    <w:pPr>
      <w:spacing w:after="100"/>
      <w:ind w:left="880"/>
    </w:pPr>
  </w:style>
  <w:style w:type="paragraph" w:styleId="TM6">
    <w:name w:val="toc 6"/>
    <w:basedOn w:val="Normal"/>
    <w:next w:val="Normal"/>
    <w:uiPriority w:val="39"/>
    <w:unhideWhenUsed/>
    <w:rsid w:val="20D319CA"/>
    <w:pPr>
      <w:spacing w:after="100"/>
      <w:ind w:left="1100"/>
    </w:pPr>
  </w:style>
  <w:style w:type="paragraph" w:styleId="TM7">
    <w:name w:val="toc 7"/>
    <w:basedOn w:val="Normal"/>
    <w:next w:val="Normal"/>
    <w:uiPriority w:val="39"/>
    <w:unhideWhenUsed/>
    <w:rsid w:val="20D319CA"/>
    <w:pPr>
      <w:spacing w:after="100"/>
      <w:ind w:left="1320"/>
    </w:pPr>
  </w:style>
  <w:style w:type="paragraph" w:styleId="TM8">
    <w:name w:val="toc 8"/>
    <w:basedOn w:val="Normal"/>
    <w:next w:val="Normal"/>
    <w:uiPriority w:val="39"/>
    <w:unhideWhenUsed/>
    <w:rsid w:val="20D319CA"/>
    <w:pPr>
      <w:spacing w:after="100"/>
      <w:ind w:left="1540"/>
    </w:pPr>
  </w:style>
  <w:style w:type="paragraph" w:styleId="TM9">
    <w:name w:val="toc 9"/>
    <w:basedOn w:val="Normal"/>
    <w:next w:val="Normal"/>
    <w:uiPriority w:val="39"/>
    <w:unhideWhenUsed/>
    <w:rsid w:val="20D319CA"/>
    <w:pPr>
      <w:spacing w:after="100"/>
      <w:ind w:left="1760"/>
    </w:pPr>
  </w:style>
  <w:style w:type="paragraph" w:styleId="Notedefin">
    <w:name w:val="endnote text"/>
    <w:basedOn w:val="Normal"/>
    <w:link w:val="NotedefinCar"/>
    <w:uiPriority w:val="99"/>
    <w:semiHidden/>
    <w:unhideWhenUsed/>
    <w:rsid w:val="20D319CA"/>
    <w:rPr>
      <w:sz w:val="20"/>
      <w:szCs w:val="20"/>
    </w:rPr>
  </w:style>
  <w:style w:type="character" w:customStyle="1" w:styleId="NotedefinCar">
    <w:name w:val="Note de fin Car"/>
    <w:basedOn w:val="Policepardfaut"/>
    <w:link w:val="Notedefin"/>
    <w:uiPriority w:val="99"/>
    <w:semiHidden/>
    <w:rsid w:val="20D319CA"/>
    <w:rPr>
      <w:noProof w:val="0"/>
      <w:sz w:val="20"/>
      <w:szCs w:val="20"/>
      <w:lang w:val="fr-BE"/>
    </w:rPr>
  </w:style>
  <w:style w:type="paragraph" w:styleId="Pieddepage">
    <w:name w:val="footer"/>
    <w:basedOn w:val="Normal"/>
    <w:link w:val="PieddepageCar"/>
    <w:uiPriority w:val="99"/>
    <w:unhideWhenUsed/>
    <w:rsid w:val="20D319CA"/>
    <w:pPr>
      <w:tabs>
        <w:tab w:val="center" w:pos="4680"/>
        <w:tab w:val="right" w:pos="9360"/>
      </w:tabs>
    </w:pPr>
  </w:style>
  <w:style w:type="character" w:customStyle="1" w:styleId="PieddepageCar">
    <w:name w:val="Pied de page Car"/>
    <w:basedOn w:val="Policepardfaut"/>
    <w:link w:val="Pieddepage"/>
    <w:uiPriority w:val="99"/>
    <w:rsid w:val="20D319CA"/>
    <w:rPr>
      <w:noProof w:val="0"/>
      <w:lang w:val="fr-BE"/>
    </w:rPr>
  </w:style>
  <w:style w:type="paragraph" w:styleId="Notedebasdepage">
    <w:name w:val="footnote text"/>
    <w:basedOn w:val="Normal"/>
    <w:link w:val="NotedebasdepageCar"/>
    <w:uiPriority w:val="99"/>
    <w:semiHidden/>
    <w:unhideWhenUsed/>
    <w:rsid w:val="20D319CA"/>
    <w:rPr>
      <w:sz w:val="20"/>
      <w:szCs w:val="20"/>
    </w:rPr>
  </w:style>
  <w:style w:type="character" w:customStyle="1" w:styleId="NotedebasdepageCar">
    <w:name w:val="Note de bas de page Car"/>
    <w:basedOn w:val="Policepardfaut"/>
    <w:link w:val="Notedebasdepage"/>
    <w:uiPriority w:val="99"/>
    <w:semiHidden/>
    <w:rsid w:val="20D319CA"/>
    <w:rPr>
      <w:noProof w:val="0"/>
      <w:sz w:val="20"/>
      <w:szCs w:val="20"/>
      <w:lang w:val="fr-BE"/>
    </w:rPr>
  </w:style>
  <w:style w:type="paragraph" w:styleId="En-tte">
    <w:name w:val="header"/>
    <w:basedOn w:val="Normal"/>
    <w:link w:val="En-tteCar"/>
    <w:uiPriority w:val="99"/>
    <w:unhideWhenUsed/>
    <w:rsid w:val="20D319CA"/>
    <w:pPr>
      <w:tabs>
        <w:tab w:val="center" w:pos="4680"/>
        <w:tab w:val="right" w:pos="9360"/>
      </w:tabs>
    </w:pPr>
  </w:style>
  <w:style w:type="character" w:customStyle="1" w:styleId="En-tteCar">
    <w:name w:val="En-tête Car"/>
    <w:basedOn w:val="Policepardfaut"/>
    <w:link w:val="En-tte"/>
    <w:uiPriority w:val="99"/>
    <w:rsid w:val="20D319CA"/>
    <w:rPr>
      <w:noProof w:val="0"/>
      <w:lang w:val="fr-BE"/>
    </w:rPr>
  </w:style>
  <w:style w:type="table" w:styleId="Grilledutableau">
    <w:name w:val="Table Grid"/>
    <w:basedOn w:val="Tableau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enhypertexte">
    <w:name w:val="Hyperlink"/>
    <w:basedOn w:val="Policepardfaut"/>
    <w:uiPriority w:val="99"/>
    <w:unhideWhenUsed/>
    <w:rPr>
      <w:color w:val="467886" w:themeColor="hyperlink"/>
      <w:u w:val="single"/>
    </w:rPr>
  </w:style>
  <w:style w:type="character" w:customStyle="1" w:styleId="cf01">
    <w:name w:val="cf01"/>
    <w:basedOn w:val="Policepardfaut"/>
    <w:qFormat/>
    <w:rsid w:val="00994830"/>
    <w:rPr>
      <w:rFonts w:ascii="Segoe UI" w:hAnsi="Segoe UI" w:cs="Segoe UI" w:hint="default"/>
      <w:sz w:val="18"/>
      <w:szCs w:val="18"/>
    </w:rPr>
  </w:style>
  <w:style w:type="character" w:customStyle="1" w:styleId="ui-provider">
    <w:name w:val="ui-provider"/>
    <w:basedOn w:val="Policepardfaut"/>
    <w:rsid w:val="00EC46BB"/>
  </w:style>
  <w:style w:type="paragraph" w:customStyle="1" w:styleId="Contenudetableau">
    <w:name w:val="Contenu de tableau"/>
    <w:basedOn w:val="Normal"/>
    <w:qFormat/>
    <w:rsid w:val="00F70C8D"/>
    <w:pPr>
      <w:widowControl w:val="0"/>
      <w:suppressLineNumbers/>
    </w:pPr>
  </w:style>
  <w:style w:type="character" w:customStyle="1" w:styleId="CorpsdetexteCar">
    <w:name w:val="Corps de texte Car"/>
    <w:basedOn w:val="Policepardfaut"/>
    <w:link w:val="Corpsdetexte"/>
    <w:uiPriority w:val="1"/>
    <w:rsid w:val="000C7D31"/>
  </w:style>
  <w:style w:type="character" w:styleId="Mentionnonrsolue">
    <w:name w:val="Unresolved Mention"/>
    <w:basedOn w:val="Policepardfaut"/>
    <w:uiPriority w:val="99"/>
    <w:semiHidden/>
    <w:unhideWhenUsed/>
    <w:rsid w:val="00790F1E"/>
    <w:rPr>
      <w:color w:val="605E5C"/>
      <w:shd w:val="clear" w:color="auto" w:fill="E1DFDD"/>
    </w:rPr>
  </w:style>
  <w:style w:type="character" w:styleId="Textedelespacerserv">
    <w:name w:val="Placeholder Text"/>
    <w:basedOn w:val="Policepardfaut"/>
    <w:uiPriority w:val="99"/>
    <w:semiHidden/>
    <w:rsid w:val="004537E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601965">
      <w:bodyDiv w:val="1"/>
      <w:marLeft w:val="0"/>
      <w:marRight w:val="0"/>
      <w:marTop w:val="0"/>
      <w:marBottom w:val="0"/>
      <w:divBdr>
        <w:top w:val="none" w:sz="0" w:space="0" w:color="auto"/>
        <w:left w:val="none" w:sz="0" w:space="0" w:color="auto"/>
        <w:bottom w:val="none" w:sz="0" w:space="0" w:color="auto"/>
        <w:right w:val="none" w:sz="0" w:space="0" w:color="auto"/>
      </w:divBdr>
    </w:div>
    <w:div w:id="40402252">
      <w:bodyDiv w:val="1"/>
      <w:marLeft w:val="0"/>
      <w:marRight w:val="0"/>
      <w:marTop w:val="0"/>
      <w:marBottom w:val="0"/>
      <w:divBdr>
        <w:top w:val="none" w:sz="0" w:space="0" w:color="auto"/>
        <w:left w:val="none" w:sz="0" w:space="0" w:color="auto"/>
        <w:bottom w:val="none" w:sz="0" w:space="0" w:color="auto"/>
        <w:right w:val="none" w:sz="0" w:space="0" w:color="auto"/>
      </w:divBdr>
    </w:div>
    <w:div w:id="63112041">
      <w:bodyDiv w:val="1"/>
      <w:marLeft w:val="0"/>
      <w:marRight w:val="0"/>
      <w:marTop w:val="0"/>
      <w:marBottom w:val="0"/>
      <w:divBdr>
        <w:top w:val="none" w:sz="0" w:space="0" w:color="auto"/>
        <w:left w:val="none" w:sz="0" w:space="0" w:color="auto"/>
        <w:bottom w:val="none" w:sz="0" w:space="0" w:color="auto"/>
        <w:right w:val="none" w:sz="0" w:space="0" w:color="auto"/>
      </w:divBdr>
    </w:div>
    <w:div w:id="152575517">
      <w:bodyDiv w:val="1"/>
      <w:marLeft w:val="0"/>
      <w:marRight w:val="0"/>
      <w:marTop w:val="0"/>
      <w:marBottom w:val="0"/>
      <w:divBdr>
        <w:top w:val="none" w:sz="0" w:space="0" w:color="auto"/>
        <w:left w:val="none" w:sz="0" w:space="0" w:color="auto"/>
        <w:bottom w:val="none" w:sz="0" w:space="0" w:color="auto"/>
        <w:right w:val="none" w:sz="0" w:space="0" w:color="auto"/>
      </w:divBdr>
    </w:div>
    <w:div w:id="156460649">
      <w:bodyDiv w:val="1"/>
      <w:marLeft w:val="0"/>
      <w:marRight w:val="0"/>
      <w:marTop w:val="0"/>
      <w:marBottom w:val="0"/>
      <w:divBdr>
        <w:top w:val="none" w:sz="0" w:space="0" w:color="auto"/>
        <w:left w:val="none" w:sz="0" w:space="0" w:color="auto"/>
        <w:bottom w:val="none" w:sz="0" w:space="0" w:color="auto"/>
        <w:right w:val="none" w:sz="0" w:space="0" w:color="auto"/>
      </w:divBdr>
    </w:div>
    <w:div w:id="204832547">
      <w:bodyDiv w:val="1"/>
      <w:marLeft w:val="0"/>
      <w:marRight w:val="0"/>
      <w:marTop w:val="0"/>
      <w:marBottom w:val="0"/>
      <w:divBdr>
        <w:top w:val="none" w:sz="0" w:space="0" w:color="auto"/>
        <w:left w:val="none" w:sz="0" w:space="0" w:color="auto"/>
        <w:bottom w:val="none" w:sz="0" w:space="0" w:color="auto"/>
        <w:right w:val="none" w:sz="0" w:space="0" w:color="auto"/>
      </w:divBdr>
    </w:div>
    <w:div w:id="473646695">
      <w:bodyDiv w:val="1"/>
      <w:marLeft w:val="0"/>
      <w:marRight w:val="0"/>
      <w:marTop w:val="0"/>
      <w:marBottom w:val="0"/>
      <w:divBdr>
        <w:top w:val="none" w:sz="0" w:space="0" w:color="auto"/>
        <w:left w:val="none" w:sz="0" w:space="0" w:color="auto"/>
        <w:bottom w:val="none" w:sz="0" w:space="0" w:color="auto"/>
        <w:right w:val="none" w:sz="0" w:space="0" w:color="auto"/>
      </w:divBdr>
    </w:div>
    <w:div w:id="535316223">
      <w:bodyDiv w:val="1"/>
      <w:marLeft w:val="0"/>
      <w:marRight w:val="0"/>
      <w:marTop w:val="0"/>
      <w:marBottom w:val="0"/>
      <w:divBdr>
        <w:top w:val="none" w:sz="0" w:space="0" w:color="auto"/>
        <w:left w:val="none" w:sz="0" w:space="0" w:color="auto"/>
        <w:bottom w:val="none" w:sz="0" w:space="0" w:color="auto"/>
        <w:right w:val="none" w:sz="0" w:space="0" w:color="auto"/>
      </w:divBdr>
    </w:div>
    <w:div w:id="587888265">
      <w:bodyDiv w:val="1"/>
      <w:marLeft w:val="0"/>
      <w:marRight w:val="0"/>
      <w:marTop w:val="0"/>
      <w:marBottom w:val="0"/>
      <w:divBdr>
        <w:top w:val="none" w:sz="0" w:space="0" w:color="auto"/>
        <w:left w:val="none" w:sz="0" w:space="0" w:color="auto"/>
        <w:bottom w:val="none" w:sz="0" w:space="0" w:color="auto"/>
        <w:right w:val="none" w:sz="0" w:space="0" w:color="auto"/>
      </w:divBdr>
    </w:div>
    <w:div w:id="593783929">
      <w:bodyDiv w:val="1"/>
      <w:marLeft w:val="0"/>
      <w:marRight w:val="0"/>
      <w:marTop w:val="0"/>
      <w:marBottom w:val="0"/>
      <w:divBdr>
        <w:top w:val="none" w:sz="0" w:space="0" w:color="auto"/>
        <w:left w:val="none" w:sz="0" w:space="0" w:color="auto"/>
        <w:bottom w:val="none" w:sz="0" w:space="0" w:color="auto"/>
        <w:right w:val="none" w:sz="0" w:space="0" w:color="auto"/>
      </w:divBdr>
    </w:div>
    <w:div w:id="629097299">
      <w:bodyDiv w:val="1"/>
      <w:marLeft w:val="0"/>
      <w:marRight w:val="0"/>
      <w:marTop w:val="0"/>
      <w:marBottom w:val="0"/>
      <w:divBdr>
        <w:top w:val="none" w:sz="0" w:space="0" w:color="auto"/>
        <w:left w:val="none" w:sz="0" w:space="0" w:color="auto"/>
        <w:bottom w:val="none" w:sz="0" w:space="0" w:color="auto"/>
        <w:right w:val="none" w:sz="0" w:space="0" w:color="auto"/>
      </w:divBdr>
    </w:div>
    <w:div w:id="756562222">
      <w:bodyDiv w:val="1"/>
      <w:marLeft w:val="0"/>
      <w:marRight w:val="0"/>
      <w:marTop w:val="0"/>
      <w:marBottom w:val="0"/>
      <w:divBdr>
        <w:top w:val="none" w:sz="0" w:space="0" w:color="auto"/>
        <w:left w:val="none" w:sz="0" w:space="0" w:color="auto"/>
        <w:bottom w:val="none" w:sz="0" w:space="0" w:color="auto"/>
        <w:right w:val="none" w:sz="0" w:space="0" w:color="auto"/>
      </w:divBdr>
    </w:div>
    <w:div w:id="1086264985">
      <w:bodyDiv w:val="1"/>
      <w:marLeft w:val="0"/>
      <w:marRight w:val="0"/>
      <w:marTop w:val="0"/>
      <w:marBottom w:val="0"/>
      <w:divBdr>
        <w:top w:val="none" w:sz="0" w:space="0" w:color="auto"/>
        <w:left w:val="none" w:sz="0" w:space="0" w:color="auto"/>
        <w:bottom w:val="none" w:sz="0" w:space="0" w:color="auto"/>
        <w:right w:val="none" w:sz="0" w:space="0" w:color="auto"/>
      </w:divBdr>
    </w:div>
    <w:div w:id="1140267755">
      <w:bodyDiv w:val="1"/>
      <w:marLeft w:val="0"/>
      <w:marRight w:val="0"/>
      <w:marTop w:val="0"/>
      <w:marBottom w:val="0"/>
      <w:divBdr>
        <w:top w:val="none" w:sz="0" w:space="0" w:color="auto"/>
        <w:left w:val="none" w:sz="0" w:space="0" w:color="auto"/>
        <w:bottom w:val="none" w:sz="0" w:space="0" w:color="auto"/>
        <w:right w:val="none" w:sz="0" w:space="0" w:color="auto"/>
      </w:divBdr>
    </w:div>
    <w:div w:id="1183008771">
      <w:bodyDiv w:val="1"/>
      <w:marLeft w:val="0"/>
      <w:marRight w:val="0"/>
      <w:marTop w:val="0"/>
      <w:marBottom w:val="0"/>
      <w:divBdr>
        <w:top w:val="none" w:sz="0" w:space="0" w:color="auto"/>
        <w:left w:val="none" w:sz="0" w:space="0" w:color="auto"/>
        <w:bottom w:val="none" w:sz="0" w:space="0" w:color="auto"/>
        <w:right w:val="none" w:sz="0" w:space="0" w:color="auto"/>
      </w:divBdr>
    </w:div>
    <w:div w:id="1314068520">
      <w:bodyDiv w:val="1"/>
      <w:marLeft w:val="0"/>
      <w:marRight w:val="0"/>
      <w:marTop w:val="0"/>
      <w:marBottom w:val="0"/>
      <w:divBdr>
        <w:top w:val="none" w:sz="0" w:space="0" w:color="auto"/>
        <w:left w:val="none" w:sz="0" w:space="0" w:color="auto"/>
        <w:bottom w:val="none" w:sz="0" w:space="0" w:color="auto"/>
        <w:right w:val="none" w:sz="0" w:space="0" w:color="auto"/>
      </w:divBdr>
    </w:div>
    <w:div w:id="1392653032">
      <w:bodyDiv w:val="1"/>
      <w:marLeft w:val="0"/>
      <w:marRight w:val="0"/>
      <w:marTop w:val="0"/>
      <w:marBottom w:val="0"/>
      <w:divBdr>
        <w:top w:val="none" w:sz="0" w:space="0" w:color="auto"/>
        <w:left w:val="none" w:sz="0" w:space="0" w:color="auto"/>
        <w:bottom w:val="none" w:sz="0" w:space="0" w:color="auto"/>
        <w:right w:val="none" w:sz="0" w:space="0" w:color="auto"/>
      </w:divBdr>
    </w:div>
    <w:div w:id="1452168414">
      <w:bodyDiv w:val="1"/>
      <w:marLeft w:val="0"/>
      <w:marRight w:val="0"/>
      <w:marTop w:val="0"/>
      <w:marBottom w:val="0"/>
      <w:divBdr>
        <w:top w:val="none" w:sz="0" w:space="0" w:color="auto"/>
        <w:left w:val="none" w:sz="0" w:space="0" w:color="auto"/>
        <w:bottom w:val="none" w:sz="0" w:space="0" w:color="auto"/>
        <w:right w:val="none" w:sz="0" w:space="0" w:color="auto"/>
      </w:divBdr>
    </w:div>
    <w:div w:id="1497651622">
      <w:bodyDiv w:val="1"/>
      <w:marLeft w:val="0"/>
      <w:marRight w:val="0"/>
      <w:marTop w:val="0"/>
      <w:marBottom w:val="0"/>
      <w:divBdr>
        <w:top w:val="none" w:sz="0" w:space="0" w:color="auto"/>
        <w:left w:val="none" w:sz="0" w:space="0" w:color="auto"/>
        <w:bottom w:val="none" w:sz="0" w:space="0" w:color="auto"/>
        <w:right w:val="none" w:sz="0" w:space="0" w:color="auto"/>
      </w:divBdr>
      <w:divsChild>
        <w:div w:id="552815194">
          <w:marLeft w:val="0"/>
          <w:marRight w:val="0"/>
          <w:marTop w:val="0"/>
          <w:marBottom w:val="0"/>
          <w:divBdr>
            <w:top w:val="none" w:sz="0" w:space="0" w:color="auto"/>
            <w:left w:val="none" w:sz="0" w:space="0" w:color="auto"/>
            <w:bottom w:val="none" w:sz="0" w:space="0" w:color="auto"/>
            <w:right w:val="none" w:sz="0" w:space="0" w:color="auto"/>
          </w:divBdr>
        </w:div>
        <w:div w:id="85850">
          <w:marLeft w:val="0"/>
          <w:marRight w:val="0"/>
          <w:marTop w:val="0"/>
          <w:marBottom w:val="0"/>
          <w:divBdr>
            <w:top w:val="none" w:sz="0" w:space="0" w:color="auto"/>
            <w:left w:val="none" w:sz="0" w:space="0" w:color="auto"/>
            <w:bottom w:val="none" w:sz="0" w:space="0" w:color="auto"/>
            <w:right w:val="none" w:sz="0" w:space="0" w:color="auto"/>
          </w:divBdr>
        </w:div>
      </w:divsChild>
    </w:div>
    <w:div w:id="1559970924">
      <w:bodyDiv w:val="1"/>
      <w:marLeft w:val="0"/>
      <w:marRight w:val="0"/>
      <w:marTop w:val="0"/>
      <w:marBottom w:val="0"/>
      <w:divBdr>
        <w:top w:val="none" w:sz="0" w:space="0" w:color="auto"/>
        <w:left w:val="none" w:sz="0" w:space="0" w:color="auto"/>
        <w:bottom w:val="none" w:sz="0" w:space="0" w:color="auto"/>
        <w:right w:val="none" w:sz="0" w:space="0" w:color="auto"/>
      </w:divBdr>
    </w:div>
    <w:div w:id="1574437893">
      <w:bodyDiv w:val="1"/>
      <w:marLeft w:val="0"/>
      <w:marRight w:val="0"/>
      <w:marTop w:val="0"/>
      <w:marBottom w:val="0"/>
      <w:divBdr>
        <w:top w:val="none" w:sz="0" w:space="0" w:color="auto"/>
        <w:left w:val="none" w:sz="0" w:space="0" w:color="auto"/>
        <w:bottom w:val="none" w:sz="0" w:space="0" w:color="auto"/>
        <w:right w:val="none" w:sz="0" w:space="0" w:color="auto"/>
      </w:divBdr>
    </w:div>
    <w:div w:id="1782450368">
      <w:bodyDiv w:val="1"/>
      <w:marLeft w:val="0"/>
      <w:marRight w:val="0"/>
      <w:marTop w:val="0"/>
      <w:marBottom w:val="0"/>
      <w:divBdr>
        <w:top w:val="none" w:sz="0" w:space="0" w:color="auto"/>
        <w:left w:val="none" w:sz="0" w:space="0" w:color="auto"/>
        <w:bottom w:val="none" w:sz="0" w:space="0" w:color="auto"/>
        <w:right w:val="none" w:sz="0" w:space="0" w:color="auto"/>
      </w:divBdr>
    </w:div>
    <w:div w:id="1813906805">
      <w:bodyDiv w:val="1"/>
      <w:marLeft w:val="0"/>
      <w:marRight w:val="0"/>
      <w:marTop w:val="0"/>
      <w:marBottom w:val="0"/>
      <w:divBdr>
        <w:top w:val="none" w:sz="0" w:space="0" w:color="auto"/>
        <w:left w:val="none" w:sz="0" w:space="0" w:color="auto"/>
        <w:bottom w:val="none" w:sz="0" w:space="0" w:color="auto"/>
        <w:right w:val="none" w:sz="0" w:space="0" w:color="auto"/>
      </w:divBdr>
    </w:div>
    <w:div w:id="1890727694">
      <w:bodyDiv w:val="1"/>
      <w:marLeft w:val="0"/>
      <w:marRight w:val="0"/>
      <w:marTop w:val="0"/>
      <w:marBottom w:val="0"/>
      <w:divBdr>
        <w:top w:val="none" w:sz="0" w:space="0" w:color="auto"/>
        <w:left w:val="none" w:sz="0" w:space="0" w:color="auto"/>
        <w:bottom w:val="none" w:sz="0" w:space="0" w:color="auto"/>
        <w:right w:val="none" w:sz="0" w:space="0" w:color="auto"/>
      </w:divBdr>
    </w:div>
    <w:div w:id="1933081001">
      <w:bodyDiv w:val="1"/>
      <w:marLeft w:val="0"/>
      <w:marRight w:val="0"/>
      <w:marTop w:val="0"/>
      <w:marBottom w:val="0"/>
      <w:divBdr>
        <w:top w:val="none" w:sz="0" w:space="0" w:color="auto"/>
        <w:left w:val="none" w:sz="0" w:space="0" w:color="auto"/>
        <w:bottom w:val="none" w:sz="0" w:space="0" w:color="auto"/>
        <w:right w:val="none" w:sz="0" w:space="0" w:color="auto"/>
      </w:divBdr>
    </w:div>
    <w:div w:id="1939216925">
      <w:bodyDiv w:val="1"/>
      <w:marLeft w:val="0"/>
      <w:marRight w:val="0"/>
      <w:marTop w:val="0"/>
      <w:marBottom w:val="0"/>
      <w:divBdr>
        <w:top w:val="none" w:sz="0" w:space="0" w:color="auto"/>
        <w:left w:val="none" w:sz="0" w:space="0" w:color="auto"/>
        <w:bottom w:val="none" w:sz="0" w:space="0" w:color="auto"/>
        <w:right w:val="none" w:sz="0" w:space="0" w:color="auto"/>
      </w:divBdr>
    </w:div>
    <w:div w:id="1943492959">
      <w:bodyDiv w:val="1"/>
      <w:marLeft w:val="0"/>
      <w:marRight w:val="0"/>
      <w:marTop w:val="0"/>
      <w:marBottom w:val="0"/>
      <w:divBdr>
        <w:top w:val="none" w:sz="0" w:space="0" w:color="auto"/>
        <w:left w:val="none" w:sz="0" w:space="0" w:color="auto"/>
        <w:bottom w:val="none" w:sz="0" w:space="0" w:color="auto"/>
        <w:right w:val="none" w:sz="0" w:space="0" w:color="auto"/>
      </w:divBdr>
    </w:div>
    <w:div w:id="1945384419">
      <w:bodyDiv w:val="1"/>
      <w:marLeft w:val="0"/>
      <w:marRight w:val="0"/>
      <w:marTop w:val="0"/>
      <w:marBottom w:val="0"/>
      <w:divBdr>
        <w:top w:val="none" w:sz="0" w:space="0" w:color="auto"/>
        <w:left w:val="none" w:sz="0" w:space="0" w:color="auto"/>
        <w:bottom w:val="none" w:sz="0" w:space="0" w:color="auto"/>
        <w:right w:val="none" w:sz="0" w:space="0" w:color="auto"/>
      </w:divBdr>
    </w:div>
    <w:div w:id="1981378709">
      <w:bodyDiv w:val="1"/>
      <w:marLeft w:val="0"/>
      <w:marRight w:val="0"/>
      <w:marTop w:val="0"/>
      <w:marBottom w:val="0"/>
      <w:divBdr>
        <w:top w:val="none" w:sz="0" w:space="0" w:color="auto"/>
        <w:left w:val="none" w:sz="0" w:space="0" w:color="auto"/>
        <w:bottom w:val="none" w:sz="0" w:space="0" w:color="auto"/>
        <w:right w:val="none" w:sz="0" w:space="0" w:color="auto"/>
      </w:divBdr>
    </w:div>
    <w:div w:id="20952806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anderlecht.be" TargetMode="Externa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17F746F1517435489F072FA549F510D"/>
        <w:category>
          <w:name w:val="Général"/>
          <w:gallery w:val="placeholder"/>
        </w:category>
        <w:types>
          <w:type w:val="bbPlcHdr"/>
        </w:types>
        <w:behaviors>
          <w:behavior w:val="content"/>
        </w:behaviors>
        <w:guid w:val="{BA84D0E6-E6B7-4350-8B82-C5248EF93713}"/>
      </w:docPartPr>
      <w:docPartBody>
        <w:p w:rsidR="00412516" w:rsidRDefault="00412516" w:rsidP="00412516">
          <w:pPr>
            <w:pStyle w:val="417F746F1517435489F072FA549F510D2"/>
          </w:pPr>
          <w:r w:rsidRPr="0067382A">
            <w:rPr>
              <w:rStyle w:val="Textedelespacerserv"/>
            </w:rPr>
            <w:t>Cliquez ou appuyez ic</w:t>
          </w:r>
          <w:r>
            <w:rPr>
              <w:rStyle w:val="Textedelespacerserv"/>
            </w:rPr>
            <w:t>i</w:t>
          </w:r>
          <w:r w:rsidRPr="0067382A">
            <w:rPr>
              <w:rStyle w:val="Textedelespacerserv"/>
            </w:rPr>
            <w:t xml:space="preserve"> pour entrer du texte.</w:t>
          </w:r>
        </w:p>
      </w:docPartBody>
    </w:docPart>
    <w:docPart>
      <w:docPartPr>
        <w:name w:val="865E1561123B406DB941EB2BD925C19D"/>
        <w:category>
          <w:name w:val="Général"/>
          <w:gallery w:val="placeholder"/>
        </w:category>
        <w:types>
          <w:type w:val="bbPlcHdr"/>
        </w:types>
        <w:behaviors>
          <w:behavior w:val="content"/>
        </w:behaviors>
        <w:guid w:val="{5C049BA9-1E1B-4F9A-B4F4-288B6E6AC909}"/>
      </w:docPartPr>
      <w:docPartBody>
        <w:p w:rsidR="00412516" w:rsidRDefault="00412516" w:rsidP="00412516">
          <w:pPr>
            <w:pStyle w:val="865E1561123B406DB941EB2BD925C19D2"/>
          </w:pPr>
          <w:r w:rsidRPr="0067382A">
            <w:rPr>
              <w:rStyle w:val="Textedelespacerserv"/>
            </w:rPr>
            <w:t>Cliquez ou appuyez ici pour entrer du texte.</w:t>
          </w:r>
        </w:p>
      </w:docPartBody>
    </w:docPart>
    <w:docPart>
      <w:docPartPr>
        <w:name w:val="3E10BA18A1214E46A57891FF3B26863A"/>
        <w:category>
          <w:name w:val="Général"/>
          <w:gallery w:val="placeholder"/>
        </w:category>
        <w:types>
          <w:type w:val="bbPlcHdr"/>
        </w:types>
        <w:behaviors>
          <w:behavior w:val="content"/>
        </w:behaviors>
        <w:guid w:val="{7879B50F-B233-413F-9CBF-2331CED0B3AB}"/>
      </w:docPartPr>
      <w:docPartBody>
        <w:p w:rsidR="00412516" w:rsidRDefault="00412516" w:rsidP="00412516">
          <w:pPr>
            <w:pStyle w:val="3E10BA18A1214E46A57891FF3B26863A2"/>
          </w:pPr>
          <w:r w:rsidRPr="0067382A">
            <w:rPr>
              <w:rStyle w:val="Textedelespacerserv"/>
            </w:rPr>
            <w:t>Cliquez ou appuyez ici pour entrer du texte.</w:t>
          </w:r>
        </w:p>
      </w:docPartBody>
    </w:docPart>
    <w:docPart>
      <w:docPartPr>
        <w:name w:val="938203FCB28743398B77F9AE57465FD6"/>
        <w:category>
          <w:name w:val="Général"/>
          <w:gallery w:val="placeholder"/>
        </w:category>
        <w:types>
          <w:type w:val="bbPlcHdr"/>
        </w:types>
        <w:behaviors>
          <w:behavior w:val="content"/>
        </w:behaviors>
        <w:guid w:val="{236D8815-8FA5-43A3-874B-BC08A9FEE476}"/>
      </w:docPartPr>
      <w:docPartBody>
        <w:p w:rsidR="00412516" w:rsidRDefault="00412516" w:rsidP="00412516">
          <w:pPr>
            <w:pStyle w:val="938203FCB28743398B77F9AE57465FD62"/>
          </w:pPr>
          <w:r w:rsidRPr="0067382A">
            <w:rPr>
              <w:rStyle w:val="Textedelespacerserv"/>
            </w:rPr>
            <w:t>Cliquez ou appuyez ici pour entrer du texte.</w:t>
          </w:r>
        </w:p>
      </w:docPartBody>
    </w:docPart>
    <w:docPart>
      <w:docPartPr>
        <w:name w:val="A133E9C54DAD47B0BCC7783F5EB872AB"/>
        <w:category>
          <w:name w:val="Général"/>
          <w:gallery w:val="placeholder"/>
        </w:category>
        <w:types>
          <w:type w:val="bbPlcHdr"/>
        </w:types>
        <w:behaviors>
          <w:behavior w:val="content"/>
        </w:behaviors>
        <w:guid w:val="{E55D255E-6E7F-41D5-B372-63C1415B4D1D}"/>
      </w:docPartPr>
      <w:docPartBody>
        <w:p w:rsidR="00412516" w:rsidRDefault="00412516" w:rsidP="00412516">
          <w:pPr>
            <w:pStyle w:val="A133E9C54DAD47B0BCC7783F5EB872AB2"/>
          </w:pPr>
          <w:r w:rsidRPr="0067382A">
            <w:rPr>
              <w:rStyle w:val="Textedelespacerserv"/>
            </w:rPr>
            <w:t>Cliquez ou appuyez ici pour entrer du texte.</w:t>
          </w:r>
        </w:p>
      </w:docPartBody>
    </w:docPart>
    <w:docPart>
      <w:docPartPr>
        <w:name w:val="9FEE533B632A49608C3D40F4E74E50A7"/>
        <w:category>
          <w:name w:val="Général"/>
          <w:gallery w:val="placeholder"/>
        </w:category>
        <w:types>
          <w:type w:val="bbPlcHdr"/>
        </w:types>
        <w:behaviors>
          <w:behavior w:val="content"/>
        </w:behaviors>
        <w:guid w:val="{3E7EA091-B34D-48FD-8A76-6CD902D480E8}"/>
      </w:docPartPr>
      <w:docPartBody>
        <w:p w:rsidR="00412516" w:rsidRDefault="00412516" w:rsidP="00412516">
          <w:pPr>
            <w:pStyle w:val="9FEE533B632A49608C3D40F4E74E50A72"/>
          </w:pPr>
          <w:r w:rsidRPr="0067382A">
            <w:rPr>
              <w:rStyle w:val="Textedelespacerserv"/>
            </w:rPr>
            <w:t>Cliquez ou appuyez ici pour entrer du texte.</w:t>
          </w:r>
        </w:p>
      </w:docPartBody>
    </w:docPart>
    <w:docPart>
      <w:docPartPr>
        <w:name w:val="66D91D067A6A4420AF90A970B6FBB704"/>
        <w:category>
          <w:name w:val="Général"/>
          <w:gallery w:val="placeholder"/>
        </w:category>
        <w:types>
          <w:type w:val="bbPlcHdr"/>
        </w:types>
        <w:behaviors>
          <w:behavior w:val="content"/>
        </w:behaviors>
        <w:guid w:val="{D53589BC-E58F-4F74-BA36-29348670ECA3}"/>
      </w:docPartPr>
      <w:docPartBody>
        <w:p w:rsidR="00412516" w:rsidRDefault="00412516" w:rsidP="00412516">
          <w:pPr>
            <w:pStyle w:val="66D91D067A6A4420AF90A970B6FBB7042"/>
          </w:pPr>
          <w:r w:rsidRPr="0067382A">
            <w:rPr>
              <w:rStyle w:val="Textedelespacerserv"/>
            </w:rPr>
            <w:t>Cliquez ou appuyez ici pour entrer du texte.</w:t>
          </w:r>
        </w:p>
      </w:docPartBody>
    </w:docPart>
    <w:docPart>
      <w:docPartPr>
        <w:name w:val="C650322F58B544F391BD9F8B28DD4697"/>
        <w:category>
          <w:name w:val="Général"/>
          <w:gallery w:val="placeholder"/>
        </w:category>
        <w:types>
          <w:type w:val="bbPlcHdr"/>
        </w:types>
        <w:behaviors>
          <w:behavior w:val="content"/>
        </w:behaviors>
        <w:guid w:val="{2E8E51F4-64ED-4164-BB3B-BECD995936E7}"/>
      </w:docPartPr>
      <w:docPartBody>
        <w:p w:rsidR="00412516" w:rsidRDefault="00412516" w:rsidP="00412516">
          <w:pPr>
            <w:pStyle w:val="C650322F58B544F391BD9F8B28DD46971"/>
          </w:pPr>
          <w:r w:rsidRPr="0067382A">
            <w:rPr>
              <w:rStyle w:val="Textedelespacerserv"/>
            </w:rPr>
            <w:t>Cliquez ou appuyez ici pour entrer du texte.</w:t>
          </w:r>
        </w:p>
      </w:docPartBody>
    </w:docPart>
    <w:docPart>
      <w:docPartPr>
        <w:name w:val="447134A8A09D4F738CE7E422D9EC0F8F"/>
        <w:category>
          <w:name w:val="Général"/>
          <w:gallery w:val="placeholder"/>
        </w:category>
        <w:types>
          <w:type w:val="bbPlcHdr"/>
        </w:types>
        <w:behaviors>
          <w:behavior w:val="content"/>
        </w:behaviors>
        <w:guid w:val="{1E2449A3-7801-4991-9355-986CF7846694}"/>
      </w:docPartPr>
      <w:docPartBody>
        <w:p w:rsidR="00412516" w:rsidRDefault="00412516" w:rsidP="00412516">
          <w:pPr>
            <w:pStyle w:val="447134A8A09D4F738CE7E422D9EC0F8F1"/>
          </w:pPr>
          <w:r w:rsidRPr="0067382A">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ptos Display">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10E"/>
    <w:rsid w:val="000058B7"/>
    <w:rsid w:val="001777D5"/>
    <w:rsid w:val="00201D2E"/>
    <w:rsid w:val="002358BC"/>
    <w:rsid w:val="00261FAA"/>
    <w:rsid w:val="00412516"/>
    <w:rsid w:val="0048710E"/>
    <w:rsid w:val="006E6B68"/>
    <w:rsid w:val="008E1704"/>
    <w:rsid w:val="00B538FF"/>
    <w:rsid w:val="00CA2E0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fr-BE" w:eastAsia="fr-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412516"/>
    <w:rPr>
      <w:color w:val="666666"/>
    </w:rPr>
  </w:style>
  <w:style w:type="paragraph" w:customStyle="1" w:styleId="417F746F1517435489F072FA549F510D2">
    <w:name w:val="417F746F1517435489F072FA549F510D2"/>
    <w:rsid w:val="00412516"/>
    <w:pPr>
      <w:suppressAutoHyphens/>
      <w:spacing w:after="0" w:line="240" w:lineRule="auto"/>
    </w:pPr>
    <w:rPr>
      <w:rFonts w:ascii="Liberation Serif" w:eastAsia="NSimSun" w:hAnsi="Liberation Serif" w:cs="Lucida Sans"/>
      <w:lang w:eastAsia="zh-CN" w:bidi="hi-IN"/>
      <w14:ligatures w14:val="none"/>
    </w:rPr>
  </w:style>
  <w:style w:type="paragraph" w:customStyle="1" w:styleId="865E1561123B406DB941EB2BD925C19D2">
    <w:name w:val="865E1561123B406DB941EB2BD925C19D2"/>
    <w:rsid w:val="00412516"/>
    <w:pPr>
      <w:suppressAutoHyphens/>
      <w:spacing w:after="0" w:line="240" w:lineRule="auto"/>
    </w:pPr>
    <w:rPr>
      <w:rFonts w:ascii="Liberation Serif" w:eastAsia="NSimSun" w:hAnsi="Liberation Serif" w:cs="Lucida Sans"/>
      <w:lang w:eastAsia="zh-CN" w:bidi="hi-IN"/>
      <w14:ligatures w14:val="none"/>
    </w:rPr>
  </w:style>
  <w:style w:type="paragraph" w:customStyle="1" w:styleId="3E10BA18A1214E46A57891FF3B26863A2">
    <w:name w:val="3E10BA18A1214E46A57891FF3B26863A2"/>
    <w:rsid w:val="00412516"/>
    <w:pPr>
      <w:suppressAutoHyphens/>
      <w:spacing w:after="0" w:line="240" w:lineRule="auto"/>
    </w:pPr>
    <w:rPr>
      <w:rFonts w:ascii="Liberation Serif" w:eastAsia="NSimSun" w:hAnsi="Liberation Serif" w:cs="Lucida Sans"/>
      <w:lang w:eastAsia="zh-CN" w:bidi="hi-IN"/>
      <w14:ligatures w14:val="none"/>
    </w:rPr>
  </w:style>
  <w:style w:type="paragraph" w:customStyle="1" w:styleId="938203FCB28743398B77F9AE57465FD62">
    <w:name w:val="938203FCB28743398B77F9AE57465FD62"/>
    <w:rsid w:val="00412516"/>
    <w:pPr>
      <w:suppressAutoHyphens/>
      <w:spacing w:after="0" w:line="240" w:lineRule="auto"/>
      <w:ind w:left="720"/>
      <w:contextualSpacing/>
    </w:pPr>
    <w:rPr>
      <w:rFonts w:ascii="Liberation Serif" w:eastAsia="NSimSun" w:hAnsi="Liberation Serif" w:cs="Mangal"/>
      <w:lang w:eastAsia="zh-CN" w:bidi="hi-IN"/>
      <w14:ligatures w14:val="none"/>
    </w:rPr>
  </w:style>
  <w:style w:type="paragraph" w:customStyle="1" w:styleId="A133E9C54DAD47B0BCC7783F5EB872AB2">
    <w:name w:val="A133E9C54DAD47B0BCC7783F5EB872AB2"/>
    <w:rsid w:val="00412516"/>
    <w:pPr>
      <w:suppressAutoHyphens/>
      <w:spacing w:after="0" w:line="240" w:lineRule="auto"/>
      <w:ind w:left="720"/>
      <w:contextualSpacing/>
    </w:pPr>
    <w:rPr>
      <w:rFonts w:ascii="Liberation Serif" w:eastAsia="NSimSun" w:hAnsi="Liberation Serif" w:cs="Mangal"/>
      <w:lang w:eastAsia="zh-CN" w:bidi="hi-IN"/>
      <w14:ligatures w14:val="none"/>
    </w:rPr>
  </w:style>
  <w:style w:type="paragraph" w:customStyle="1" w:styleId="9FEE533B632A49608C3D40F4E74E50A72">
    <w:name w:val="9FEE533B632A49608C3D40F4E74E50A72"/>
    <w:rsid w:val="00412516"/>
    <w:pPr>
      <w:suppressAutoHyphens/>
      <w:spacing w:after="0" w:line="240" w:lineRule="auto"/>
    </w:pPr>
    <w:rPr>
      <w:rFonts w:ascii="Liberation Serif" w:eastAsia="NSimSun" w:hAnsi="Liberation Serif" w:cs="Lucida Sans"/>
      <w:lang w:eastAsia="zh-CN" w:bidi="hi-IN"/>
      <w14:ligatures w14:val="none"/>
    </w:rPr>
  </w:style>
  <w:style w:type="paragraph" w:customStyle="1" w:styleId="66D91D067A6A4420AF90A970B6FBB7042">
    <w:name w:val="66D91D067A6A4420AF90A970B6FBB7042"/>
    <w:rsid w:val="00412516"/>
    <w:pPr>
      <w:suppressAutoHyphens/>
      <w:spacing w:after="0" w:line="240" w:lineRule="auto"/>
    </w:pPr>
    <w:rPr>
      <w:rFonts w:ascii="Liberation Serif" w:eastAsia="NSimSun" w:hAnsi="Liberation Serif" w:cs="Lucida Sans"/>
      <w:lang w:eastAsia="zh-CN" w:bidi="hi-IN"/>
      <w14:ligatures w14:val="none"/>
    </w:rPr>
  </w:style>
  <w:style w:type="paragraph" w:customStyle="1" w:styleId="C650322F58B544F391BD9F8B28DD46971">
    <w:name w:val="C650322F58B544F391BD9F8B28DD46971"/>
    <w:rsid w:val="00412516"/>
    <w:pPr>
      <w:suppressAutoHyphens/>
      <w:spacing w:after="0" w:line="240" w:lineRule="auto"/>
    </w:pPr>
    <w:rPr>
      <w:rFonts w:ascii="Liberation Serif" w:eastAsia="NSimSun" w:hAnsi="Liberation Serif" w:cs="Lucida Sans"/>
      <w:lang w:eastAsia="zh-CN" w:bidi="hi-IN"/>
      <w14:ligatures w14:val="none"/>
    </w:rPr>
  </w:style>
  <w:style w:type="paragraph" w:customStyle="1" w:styleId="447134A8A09D4F738CE7E422D9EC0F8F1">
    <w:name w:val="447134A8A09D4F738CE7E422D9EC0F8F1"/>
    <w:rsid w:val="00412516"/>
    <w:pPr>
      <w:suppressAutoHyphens/>
      <w:spacing w:after="0" w:line="240" w:lineRule="auto"/>
    </w:pPr>
    <w:rPr>
      <w:rFonts w:ascii="Liberation Serif" w:eastAsia="NSimSun" w:hAnsi="Liberation Serif" w:cs="Lucida Sans"/>
      <w:lang w:eastAsia="zh-CN" w:bidi="hi-IN"/>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07505D399F3F448A65E5FE333D9D793" ma:contentTypeVersion="6" ma:contentTypeDescription="Een nieuw document maken." ma:contentTypeScope="" ma:versionID="469effffbb9e9851f87461a732561a0b">
  <xsd:schema xmlns:xsd="http://www.w3.org/2001/XMLSchema" xmlns:xs="http://www.w3.org/2001/XMLSchema" xmlns:p="http://schemas.microsoft.com/office/2006/metadata/properties" xmlns:ns2="db00f340-b218-4f7a-a81b-9a2ebff6c0e0" xmlns:ns3="347274c3-6840-42f3-b5b9-802bda9d7e21" targetNamespace="http://schemas.microsoft.com/office/2006/metadata/properties" ma:root="true" ma:fieldsID="403a9a6294f67a786e966388ee068c6f" ns2:_="" ns3:_="">
    <xsd:import namespace="db00f340-b218-4f7a-a81b-9a2ebff6c0e0"/>
    <xsd:import namespace="347274c3-6840-42f3-b5b9-802bda9d7e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00f340-b218-4f7a-a81b-9a2ebff6c0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7274c3-6840-42f3-b5b9-802bda9d7e21"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347274c3-6840-42f3-b5b9-802bda9d7e21">
      <UserInfo>
        <DisplayName>HUWAERT Françoise</DisplayName>
        <AccountId>6</AccountId>
        <AccountType/>
      </UserInfo>
      <UserInfo>
        <DisplayName>POSHO Lilinda</DisplayName>
        <AccountId>7</AccountId>
        <AccountType/>
      </UserInfo>
    </SharedWithUsers>
  </documentManagement>
</p:properties>
</file>

<file path=customXml/itemProps1.xml><?xml version="1.0" encoding="utf-8"?>
<ds:datastoreItem xmlns:ds="http://schemas.openxmlformats.org/officeDocument/2006/customXml" ds:itemID="{46324E05-8D39-4EAA-BE8C-323F814696CF}">
  <ds:schemaRefs>
    <ds:schemaRef ds:uri="http://schemas.openxmlformats.org/officeDocument/2006/bibliography"/>
  </ds:schemaRefs>
</ds:datastoreItem>
</file>

<file path=customXml/itemProps2.xml><?xml version="1.0" encoding="utf-8"?>
<ds:datastoreItem xmlns:ds="http://schemas.openxmlformats.org/officeDocument/2006/customXml" ds:itemID="{1E0606E3-35A5-4E84-80B0-26A6BBF1F8C8}">
  <ds:schemaRefs>
    <ds:schemaRef ds:uri="http://schemas.microsoft.com/sharepoint/v3/contenttype/forms"/>
  </ds:schemaRefs>
</ds:datastoreItem>
</file>

<file path=customXml/itemProps3.xml><?xml version="1.0" encoding="utf-8"?>
<ds:datastoreItem xmlns:ds="http://schemas.openxmlformats.org/officeDocument/2006/customXml" ds:itemID="{BD0AA746-2A20-4380-8B18-21370FC8AC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00f340-b218-4f7a-a81b-9a2ebff6c0e0"/>
    <ds:schemaRef ds:uri="347274c3-6840-42f3-b5b9-802bda9d7e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F69E0F-C3FB-44CE-9672-C788FAFCFCD0}">
  <ds:schemaRefs>
    <ds:schemaRef ds:uri="http://schemas.microsoft.com/office/2006/metadata/properties"/>
    <ds:schemaRef ds:uri="http://schemas.microsoft.com/office/infopath/2007/PartnerControls"/>
    <ds:schemaRef ds:uri="347274c3-6840-42f3-b5b9-802bda9d7e21"/>
  </ds:schemaRefs>
</ds:datastoreItem>
</file>

<file path=docProps/app.xml><?xml version="1.0" encoding="utf-8"?>
<Properties xmlns="http://schemas.openxmlformats.org/officeDocument/2006/extended-properties" xmlns:vt="http://schemas.openxmlformats.org/officeDocument/2006/docPropsVTypes">
  <Template>Normal.dotm</Template>
  <TotalTime>746</TotalTime>
  <Pages>8</Pages>
  <Words>3105</Words>
  <Characters>17079</Characters>
  <Application>Microsoft Office Word</Application>
  <DocSecurity>0</DocSecurity>
  <Lines>142</Lines>
  <Paragraphs>40</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AC Anderlecht</Company>
  <LinksUpToDate>false</LinksUpToDate>
  <CharactersWithSpaces>20144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Allan Neuzy</dc:creator>
  <dc:description/>
  <cp:lastModifiedBy>NEUZY Allan</cp:lastModifiedBy>
  <cp:revision>81</cp:revision>
  <dcterms:created xsi:type="dcterms:W3CDTF">2024-03-25T12:16:00Z</dcterms:created>
  <dcterms:modified xsi:type="dcterms:W3CDTF">2024-09-24T13:10:00Z</dcterms:modified>
  <dc:language>nl-BE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0x010100107505D399F3F448A65E5FE333D9D793</vt:lpwstr>
  </property>
</Properties>
</file>